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3CA" w:rsidRDefault="00A523CA" w:rsidP="00877D24">
      <w:pPr>
        <w:spacing w:after="0" w:line="240" w:lineRule="auto"/>
        <w:jc w:val="center"/>
        <w:outlineLvl w:val="2"/>
        <w:rPr>
          <w:rFonts w:eastAsia="Times New Roman" w:cs="Times New Roman"/>
          <w:b/>
          <w:sz w:val="36"/>
          <w:szCs w:val="36"/>
          <w:lang w:eastAsia="ru-RU"/>
        </w:rPr>
      </w:pPr>
      <w:r w:rsidRPr="00375F75">
        <w:rPr>
          <w:rFonts w:eastAsia="Times New Roman" w:cs="Times New Roman"/>
          <w:b/>
          <w:sz w:val="36"/>
          <w:szCs w:val="36"/>
          <w:lang w:eastAsia="ru-RU"/>
        </w:rPr>
        <w:t xml:space="preserve">Правила </w:t>
      </w:r>
      <w:proofErr w:type="spellStart"/>
      <w:r w:rsidRPr="00375F75">
        <w:rPr>
          <w:rFonts w:eastAsia="Times New Roman" w:cs="Times New Roman"/>
          <w:b/>
          <w:sz w:val="36"/>
          <w:szCs w:val="36"/>
          <w:lang w:eastAsia="ru-RU"/>
        </w:rPr>
        <w:t>прийому</w:t>
      </w:r>
      <w:proofErr w:type="spellEnd"/>
      <w:r w:rsidRPr="00375F75">
        <w:rPr>
          <w:rFonts w:eastAsia="Times New Roman" w:cs="Times New Roman"/>
          <w:b/>
          <w:sz w:val="36"/>
          <w:szCs w:val="36"/>
          <w:lang w:eastAsia="ru-RU"/>
        </w:rPr>
        <w:t xml:space="preserve"> до</w:t>
      </w:r>
      <w:r w:rsidRPr="00375F75">
        <w:rPr>
          <w:rFonts w:eastAsia="Times New Roman" w:cs="Times New Roman"/>
          <w:b/>
          <w:sz w:val="36"/>
          <w:szCs w:val="36"/>
          <w:lang w:val="uk-UA" w:eastAsia="ru-RU"/>
        </w:rPr>
        <w:t xml:space="preserve"> </w:t>
      </w:r>
      <w:proofErr w:type="spellStart"/>
      <w:r w:rsidRPr="00375F75">
        <w:rPr>
          <w:rFonts w:eastAsia="Times New Roman" w:cs="Times New Roman"/>
          <w:b/>
          <w:sz w:val="36"/>
          <w:szCs w:val="36"/>
          <w:lang w:eastAsia="ru-RU"/>
        </w:rPr>
        <w:t>Новобогданівського</w:t>
      </w:r>
      <w:proofErr w:type="spellEnd"/>
      <w:r w:rsidRPr="00375F75">
        <w:rPr>
          <w:rFonts w:eastAsia="Times New Roman" w:cs="Times New Roman"/>
          <w:b/>
          <w:sz w:val="36"/>
          <w:szCs w:val="36"/>
          <w:lang w:eastAsia="ru-RU"/>
        </w:rPr>
        <w:t xml:space="preserve"> ЗЗСО</w:t>
      </w:r>
    </w:p>
    <w:p w:rsidR="00B470CF" w:rsidRPr="00B470CF" w:rsidRDefault="00B470CF" w:rsidP="00877D24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B470CF">
        <w:rPr>
          <w:b/>
          <w:bCs/>
          <w:sz w:val="28"/>
          <w:szCs w:val="28"/>
        </w:rPr>
        <w:t>Порядок </w:t>
      </w:r>
      <w:proofErr w:type="spellStart"/>
      <w:r w:rsidRPr="00B470CF">
        <w:rPr>
          <w:b/>
          <w:bCs/>
          <w:sz w:val="28"/>
          <w:szCs w:val="28"/>
        </w:rPr>
        <w:t>зарахування</w:t>
      </w:r>
      <w:proofErr w:type="spellEnd"/>
      <w:r w:rsidRPr="00B470CF">
        <w:rPr>
          <w:b/>
          <w:bCs/>
          <w:sz w:val="28"/>
          <w:szCs w:val="28"/>
        </w:rPr>
        <w:t xml:space="preserve">, </w:t>
      </w:r>
      <w:proofErr w:type="spellStart"/>
      <w:r w:rsidRPr="00B470CF">
        <w:rPr>
          <w:b/>
          <w:bCs/>
          <w:sz w:val="28"/>
          <w:szCs w:val="28"/>
        </w:rPr>
        <w:t>відрахування</w:t>
      </w:r>
      <w:proofErr w:type="spellEnd"/>
      <w:r w:rsidRPr="00B470CF">
        <w:rPr>
          <w:b/>
          <w:bCs/>
          <w:sz w:val="28"/>
          <w:szCs w:val="28"/>
        </w:rPr>
        <w:t xml:space="preserve"> та </w:t>
      </w:r>
      <w:proofErr w:type="spellStart"/>
      <w:r w:rsidRPr="00B470CF">
        <w:rPr>
          <w:b/>
          <w:bCs/>
          <w:sz w:val="28"/>
          <w:szCs w:val="28"/>
        </w:rPr>
        <w:t>переведення</w:t>
      </w:r>
      <w:proofErr w:type="spellEnd"/>
    </w:p>
    <w:p w:rsidR="00B470CF" w:rsidRPr="00B470CF" w:rsidRDefault="00B470CF" w:rsidP="00877D24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proofErr w:type="spellStart"/>
      <w:r w:rsidRPr="00B470CF">
        <w:rPr>
          <w:b/>
          <w:bCs/>
          <w:sz w:val="28"/>
          <w:szCs w:val="28"/>
        </w:rPr>
        <w:t>учнів</w:t>
      </w:r>
      <w:proofErr w:type="spellEnd"/>
      <w:r w:rsidRPr="00B470CF">
        <w:rPr>
          <w:b/>
          <w:bCs/>
          <w:sz w:val="28"/>
          <w:szCs w:val="28"/>
        </w:rPr>
        <w:t xml:space="preserve"> до </w:t>
      </w:r>
      <w:proofErr w:type="spellStart"/>
      <w:r w:rsidRPr="00B470CF">
        <w:rPr>
          <w:b/>
          <w:bCs/>
          <w:sz w:val="28"/>
          <w:szCs w:val="28"/>
        </w:rPr>
        <w:t>державних</w:t>
      </w:r>
      <w:proofErr w:type="spellEnd"/>
      <w:r w:rsidRPr="00B470CF">
        <w:rPr>
          <w:b/>
          <w:bCs/>
          <w:sz w:val="28"/>
          <w:szCs w:val="28"/>
        </w:rPr>
        <w:t xml:space="preserve"> та </w:t>
      </w:r>
      <w:proofErr w:type="spellStart"/>
      <w:r w:rsidRPr="00B470CF">
        <w:rPr>
          <w:b/>
          <w:bCs/>
          <w:sz w:val="28"/>
          <w:szCs w:val="28"/>
        </w:rPr>
        <w:t>комунальних</w:t>
      </w:r>
      <w:proofErr w:type="spellEnd"/>
      <w:r w:rsidRPr="00B470CF">
        <w:rPr>
          <w:b/>
          <w:bCs/>
          <w:sz w:val="28"/>
          <w:szCs w:val="28"/>
        </w:rPr>
        <w:t xml:space="preserve"> </w:t>
      </w:r>
      <w:proofErr w:type="spellStart"/>
      <w:r w:rsidRPr="00B470CF">
        <w:rPr>
          <w:b/>
          <w:bCs/>
          <w:sz w:val="28"/>
          <w:szCs w:val="28"/>
        </w:rPr>
        <w:t>закладів</w:t>
      </w:r>
      <w:proofErr w:type="spellEnd"/>
      <w:r w:rsidRPr="00B470CF">
        <w:rPr>
          <w:b/>
          <w:bCs/>
          <w:sz w:val="28"/>
          <w:szCs w:val="28"/>
        </w:rPr>
        <w:t xml:space="preserve"> </w:t>
      </w:r>
      <w:proofErr w:type="spellStart"/>
      <w:r w:rsidRPr="00B470CF">
        <w:rPr>
          <w:b/>
          <w:bCs/>
          <w:sz w:val="28"/>
          <w:szCs w:val="28"/>
        </w:rPr>
        <w:t>освіти</w:t>
      </w:r>
      <w:proofErr w:type="spellEnd"/>
    </w:p>
    <w:p w:rsidR="00B470CF" w:rsidRPr="00B470CF" w:rsidRDefault="00B470CF" w:rsidP="00877D24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B470CF">
        <w:rPr>
          <w:b/>
          <w:bCs/>
          <w:sz w:val="28"/>
          <w:szCs w:val="28"/>
        </w:rPr>
        <w:t xml:space="preserve">для </w:t>
      </w:r>
      <w:proofErr w:type="spellStart"/>
      <w:r w:rsidRPr="00B470CF">
        <w:rPr>
          <w:b/>
          <w:bCs/>
          <w:sz w:val="28"/>
          <w:szCs w:val="28"/>
        </w:rPr>
        <w:t>здобуття</w:t>
      </w:r>
      <w:proofErr w:type="spellEnd"/>
      <w:r w:rsidRPr="00B470CF">
        <w:rPr>
          <w:b/>
          <w:bCs/>
          <w:sz w:val="28"/>
          <w:szCs w:val="28"/>
        </w:rPr>
        <w:t xml:space="preserve"> </w:t>
      </w:r>
      <w:proofErr w:type="spellStart"/>
      <w:r w:rsidRPr="00B470CF">
        <w:rPr>
          <w:b/>
          <w:bCs/>
          <w:sz w:val="28"/>
          <w:szCs w:val="28"/>
        </w:rPr>
        <w:t>повної</w:t>
      </w:r>
      <w:proofErr w:type="spellEnd"/>
      <w:r w:rsidRPr="00B470CF">
        <w:rPr>
          <w:b/>
          <w:bCs/>
          <w:sz w:val="28"/>
          <w:szCs w:val="28"/>
        </w:rPr>
        <w:t xml:space="preserve"> </w:t>
      </w:r>
      <w:proofErr w:type="spellStart"/>
      <w:r w:rsidRPr="00B470CF">
        <w:rPr>
          <w:b/>
          <w:bCs/>
          <w:sz w:val="28"/>
          <w:szCs w:val="28"/>
        </w:rPr>
        <w:t>загальної</w:t>
      </w:r>
      <w:proofErr w:type="spellEnd"/>
      <w:r w:rsidRPr="00B470CF">
        <w:rPr>
          <w:b/>
          <w:bCs/>
          <w:sz w:val="28"/>
          <w:szCs w:val="28"/>
        </w:rPr>
        <w:t xml:space="preserve"> </w:t>
      </w:r>
      <w:proofErr w:type="spellStart"/>
      <w:r w:rsidRPr="00B470CF">
        <w:rPr>
          <w:b/>
          <w:bCs/>
          <w:sz w:val="28"/>
          <w:szCs w:val="28"/>
        </w:rPr>
        <w:t>середньої</w:t>
      </w:r>
      <w:proofErr w:type="spellEnd"/>
      <w:r w:rsidRPr="00B470CF">
        <w:rPr>
          <w:b/>
          <w:bCs/>
          <w:sz w:val="28"/>
          <w:szCs w:val="28"/>
        </w:rPr>
        <w:t xml:space="preserve"> </w:t>
      </w:r>
      <w:proofErr w:type="spellStart"/>
      <w:r w:rsidRPr="00B470CF">
        <w:rPr>
          <w:b/>
          <w:bCs/>
          <w:sz w:val="28"/>
          <w:szCs w:val="28"/>
        </w:rPr>
        <w:t>освіти</w:t>
      </w:r>
      <w:proofErr w:type="spellEnd"/>
    </w:p>
    <w:p w:rsidR="00B470CF" w:rsidRPr="00A523CA" w:rsidRDefault="00B470CF" w:rsidP="00A523CA">
      <w:pPr>
        <w:spacing w:after="0" w:line="240" w:lineRule="auto"/>
        <w:outlineLvl w:val="2"/>
        <w:rPr>
          <w:rFonts w:eastAsia="Times New Roman" w:cs="Times New Roman"/>
          <w:b/>
          <w:sz w:val="36"/>
          <w:szCs w:val="36"/>
          <w:lang w:eastAsia="ru-RU"/>
        </w:rPr>
      </w:pPr>
    </w:p>
    <w:p w:rsidR="00A523CA" w:rsidRPr="00A523CA" w:rsidRDefault="00375F75" w:rsidP="00A523CA">
      <w:pPr>
        <w:shd w:val="clear" w:color="auto" w:fill="FFFFFF"/>
        <w:spacing w:after="0" w:line="378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>1.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Відповідно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статті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18 </w:t>
      </w:r>
      <w:hyperlink r:id="rId5" w:tgtFrame="_blank" w:tooltip="Закон України " w:history="1">
        <w:r w:rsidR="00A523CA" w:rsidRPr="00375F75">
          <w:rPr>
            <w:rFonts w:eastAsia="Times New Roman" w:cs="Times New Roman"/>
            <w:sz w:val="28"/>
            <w:szCs w:val="28"/>
            <w:u w:val="single"/>
            <w:lang w:eastAsia="ru-RU"/>
          </w:rPr>
          <w:t xml:space="preserve">Закону </w:t>
        </w:r>
        <w:proofErr w:type="spellStart"/>
        <w:r w:rsidR="00A523CA" w:rsidRPr="00375F75">
          <w:rPr>
            <w:rFonts w:eastAsia="Times New Roman" w:cs="Times New Roman"/>
            <w:sz w:val="28"/>
            <w:szCs w:val="28"/>
            <w:u w:val="single"/>
            <w:lang w:eastAsia="ru-RU"/>
          </w:rPr>
          <w:t>України</w:t>
        </w:r>
        <w:proofErr w:type="spellEnd"/>
        <w:r w:rsidR="00A523CA" w:rsidRPr="00375F75">
          <w:rPr>
            <w:rFonts w:eastAsia="Times New Roman" w:cs="Times New Roman"/>
            <w:sz w:val="28"/>
            <w:szCs w:val="28"/>
            <w:u w:val="single"/>
            <w:lang w:eastAsia="ru-RU"/>
          </w:rPr>
          <w:t xml:space="preserve"> “Про </w:t>
        </w:r>
        <w:proofErr w:type="spellStart"/>
        <w:r w:rsidR="00A523CA" w:rsidRPr="00375F75">
          <w:rPr>
            <w:rFonts w:eastAsia="Times New Roman" w:cs="Times New Roman"/>
            <w:sz w:val="28"/>
            <w:szCs w:val="28"/>
            <w:u w:val="single"/>
            <w:lang w:eastAsia="ru-RU"/>
          </w:rPr>
          <w:t>загальну</w:t>
        </w:r>
        <w:proofErr w:type="spellEnd"/>
        <w:r w:rsidR="00A523CA" w:rsidRPr="00375F75">
          <w:rPr>
            <w:rFonts w:eastAsia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A523CA" w:rsidRPr="00375F75">
          <w:rPr>
            <w:rFonts w:eastAsia="Times New Roman" w:cs="Times New Roman"/>
            <w:sz w:val="28"/>
            <w:szCs w:val="28"/>
            <w:u w:val="single"/>
            <w:lang w:eastAsia="ru-RU"/>
          </w:rPr>
          <w:t>середню</w:t>
        </w:r>
        <w:proofErr w:type="spellEnd"/>
        <w:r w:rsidR="00A523CA" w:rsidRPr="00375F75">
          <w:rPr>
            <w:rFonts w:eastAsia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A523CA" w:rsidRPr="00375F75">
          <w:rPr>
            <w:rFonts w:eastAsia="Times New Roman" w:cs="Times New Roman"/>
            <w:sz w:val="28"/>
            <w:szCs w:val="28"/>
            <w:u w:val="single"/>
            <w:lang w:eastAsia="ru-RU"/>
          </w:rPr>
          <w:t>освіту</w:t>
        </w:r>
        <w:proofErr w:type="spellEnd"/>
        <w:r w:rsidR="00A523CA" w:rsidRPr="00375F75">
          <w:rPr>
            <w:rFonts w:eastAsia="Times New Roman" w:cs="Times New Roman"/>
            <w:sz w:val="28"/>
            <w:szCs w:val="28"/>
            <w:u w:val="single"/>
            <w:lang w:eastAsia="ru-RU"/>
          </w:rPr>
          <w:t>”</w:t>
        </w:r>
      </w:hyperlink>
      <w:r w:rsidR="00A523CA" w:rsidRPr="00A523CA">
        <w:rPr>
          <w:rFonts w:eastAsia="Times New Roman" w:cs="Times New Roman"/>
          <w:sz w:val="28"/>
          <w:szCs w:val="28"/>
          <w:lang w:eastAsia="ru-RU"/>
        </w:rPr>
        <w:t> 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зарахування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дітей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першого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класу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початкової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школи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здійснюється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безконкурсній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основі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>.</w:t>
      </w:r>
    </w:p>
    <w:p w:rsidR="00A523CA" w:rsidRPr="00A523CA" w:rsidRDefault="00375F75" w:rsidP="00A523CA">
      <w:pPr>
        <w:shd w:val="clear" w:color="auto" w:fill="FFFFFF"/>
        <w:spacing w:after="0" w:line="378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Дітям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які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вступають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першого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класу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школи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що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обслуговує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мікрорайон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, де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мешкає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дитина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, не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може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відмовлено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зарахуванні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>.</w:t>
      </w:r>
    </w:p>
    <w:p w:rsidR="00A523CA" w:rsidRPr="00A523CA" w:rsidRDefault="00375F75" w:rsidP="00A523CA">
      <w:pPr>
        <w:shd w:val="clear" w:color="auto" w:fill="FFFFFF"/>
        <w:spacing w:after="0" w:line="378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val="uk-UA" w:eastAsia="ru-RU"/>
        </w:rPr>
        <w:t xml:space="preserve">3. </w:t>
      </w:r>
      <w:r w:rsidR="00A523CA" w:rsidRPr="00375F7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Для </w:t>
      </w:r>
      <w:proofErr w:type="spellStart"/>
      <w:r w:rsidR="00A523CA" w:rsidRPr="00375F75">
        <w:rPr>
          <w:rFonts w:eastAsia="Times New Roman" w:cs="Times New Roman"/>
          <w:b/>
          <w:bCs/>
          <w:sz w:val="28"/>
          <w:szCs w:val="28"/>
          <w:lang w:eastAsia="ru-RU"/>
        </w:rPr>
        <w:t>прийому</w:t>
      </w:r>
      <w:proofErr w:type="spellEnd"/>
      <w:r w:rsidR="00A523CA" w:rsidRPr="00375F7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="00A523CA" w:rsidRPr="00375F75">
        <w:rPr>
          <w:rFonts w:eastAsia="Times New Roman" w:cs="Times New Roman"/>
          <w:b/>
          <w:bCs/>
          <w:sz w:val="28"/>
          <w:szCs w:val="28"/>
          <w:lang w:eastAsia="ru-RU"/>
        </w:rPr>
        <w:t>першого</w:t>
      </w:r>
      <w:proofErr w:type="spellEnd"/>
      <w:r w:rsidR="00A523CA" w:rsidRPr="00375F7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523CA" w:rsidRPr="00375F75">
        <w:rPr>
          <w:rFonts w:eastAsia="Times New Roman" w:cs="Times New Roman"/>
          <w:b/>
          <w:bCs/>
          <w:sz w:val="28"/>
          <w:szCs w:val="28"/>
          <w:lang w:eastAsia="ru-RU"/>
        </w:rPr>
        <w:t>класу</w:t>
      </w:r>
      <w:proofErr w:type="spellEnd"/>
      <w:r w:rsidR="00A523CA" w:rsidRPr="00375F7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батьки </w:t>
      </w:r>
      <w:proofErr w:type="spellStart"/>
      <w:r w:rsidR="00A523CA" w:rsidRPr="00375F75">
        <w:rPr>
          <w:rFonts w:eastAsia="Times New Roman" w:cs="Times New Roman"/>
          <w:b/>
          <w:bCs/>
          <w:sz w:val="28"/>
          <w:szCs w:val="28"/>
          <w:lang w:eastAsia="ru-RU"/>
        </w:rPr>
        <w:t>або</w:t>
      </w:r>
      <w:proofErr w:type="spellEnd"/>
      <w:r w:rsidR="00A523CA" w:rsidRPr="00375F7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особи, </w:t>
      </w:r>
      <w:proofErr w:type="spellStart"/>
      <w:r w:rsidR="00A523CA" w:rsidRPr="00375F75">
        <w:rPr>
          <w:rFonts w:eastAsia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="00A523CA" w:rsidRPr="00375F7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523CA" w:rsidRPr="00375F75">
        <w:rPr>
          <w:rFonts w:eastAsia="Times New Roman" w:cs="Times New Roman"/>
          <w:b/>
          <w:bCs/>
          <w:sz w:val="28"/>
          <w:szCs w:val="28"/>
          <w:lang w:eastAsia="ru-RU"/>
        </w:rPr>
        <w:t>їх</w:t>
      </w:r>
      <w:proofErr w:type="spellEnd"/>
      <w:r w:rsidR="00A523CA" w:rsidRPr="00375F7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523CA" w:rsidRPr="00375F75">
        <w:rPr>
          <w:rFonts w:eastAsia="Times New Roman" w:cs="Times New Roman"/>
          <w:b/>
          <w:bCs/>
          <w:sz w:val="28"/>
          <w:szCs w:val="28"/>
          <w:lang w:eastAsia="ru-RU"/>
        </w:rPr>
        <w:t>замінюють</w:t>
      </w:r>
      <w:proofErr w:type="spellEnd"/>
      <w:r w:rsidR="00A523CA" w:rsidRPr="00375F7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A523CA" w:rsidRPr="00375F75">
        <w:rPr>
          <w:rFonts w:eastAsia="Times New Roman" w:cs="Times New Roman"/>
          <w:b/>
          <w:bCs/>
          <w:sz w:val="28"/>
          <w:szCs w:val="28"/>
          <w:lang w:eastAsia="ru-RU"/>
        </w:rPr>
        <w:t>надають</w:t>
      </w:r>
      <w:proofErr w:type="spellEnd"/>
      <w:r w:rsidR="00A523CA" w:rsidRPr="00375F7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523CA" w:rsidRPr="00375F75">
        <w:rPr>
          <w:rFonts w:eastAsia="Times New Roman" w:cs="Times New Roman"/>
          <w:b/>
          <w:bCs/>
          <w:sz w:val="28"/>
          <w:szCs w:val="28"/>
          <w:lang w:eastAsia="ru-RU"/>
        </w:rPr>
        <w:t>такі</w:t>
      </w:r>
      <w:proofErr w:type="spellEnd"/>
      <w:r w:rsidR="00A523CA" w:rsidRPr="00375F7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523CA" w:rsidRPr="00375F75">
        <w:rPr>
          <w:rFonts w:eastAsia="Times New Roman" w:cs="Times New Roman"/>
          <w:b/>
          <w:bCs/>
          <w:sz w:val="28"/>
          <w:szCs w:val="28"/>
          <w:lang w:eastAsia="ru-RU"/>
        </w:rPr>
        <w:t>документи</w:t>
      </w:r>
      <w:proofErr w:type="spellEnd"/>
      <w:r w:rsidR="00A523CA" w:rsidRPr="00375F75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</w:p>
    <w:p w:rsidR="00A523CA" w:rsidRPr="00A523CA" w:rsidRDefault="00A523CA" w:rsidP="00A523CA">
      <w:pPr>
        <w:shd w:val="clear" w:color="auto" w:fill="FFFFFF"/>
        <w:spacing w:after="0" w:line="378" w:lineRule="atLeast"/>
        <w:rPr>
          <w:rFonts w:eastAsia="Times New Roman" w:cs="Times New Roman"/>
          <w:b/>
          <w:sz w:val="28"/>
          <w:szCs w:val="28"/>
          <w:lang w:eastAsia="ru-RU"/>
        </w:rPr>
      </w:pPr>
      <w:r w:rsidRPr="00A523CA">
        <w:rPr>
          <w:rFonts w:eastAsia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A523CA">
        <w:rPr>
          <w:rFonts w:eastAsia="Times New Roman" w:cs="Times New Roman"/>
          <w:b/>
          <w:sz w:val="28"/>
          <w:szCs w:val="28"/>
          <w:lang w:eastAsia="ru-RU"/>
        </w:rPr>
        <w:t>заява</w:t>
      </w:r>
      <w:proofErr w:type="spellEnd"/>
      <w:r w:rsidRPr="00A523CA">
        <w:rPr>
          <w:rFonts w:eastAsia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Pr="00A523CA">
        <w:rPr>
          <w:rFonts w:eastAsia="Times New Roman" w:cs="Times New Roman"/>
          <w:b/>
          <w:sz w:val="28"/>
          <w:szCs w:val="28"/>
          <w:lang w:eastAsia="ru-RU"/>
        </w:rPr>
        <w:t>ім’я</w:t>
      </w:r>
      <w:proofErr w:type="spellEnd"/>
      <w:r w:rsidRPr="00A523CA">
        <w:rPr>
          <w:rFonts w:eastAsia="Times New Roman" w:cs="Times New Roman"/>
          <w:b/>
          <w:sz w:val="28"/>
          <w:szCs w:val="28"/>
          <w:lang w:eastAsia="ru-RU"/>
        </w:rPr>
        <w:t xml:space="preserve"> директора </w:t>
      </w:r>
      <w:proofErr w:type="spellStart"/>
      <w:r w:rsidRPr="00A523CA">
        <w:rPr>
          <w:rFonts w:eastAsia="Times New Roman" w:cs="Times New Roman"/>
          <w:b/>
          <w:sz w:val="28"/>
          <w:szCs w:val="28"/>
          <w:lang w:eastAsia="ru-RU"/>
        </w:rPr>
        <w:t>школи</w:t>
      </w:r>
      <w:proofErr w:type="spellEnd"/>
      <w:r w:rsidRPr="00A523CA">
        <w:rPr>
          <w:rFonts w:eastAsia="Times New Roman" w:cs="Times New Roman"/>
          <w:b/>
          <w:sz w:val="28"/>
          <w:szCs w:val="28"/>
          <w:lang w:eastAsia="ru-RU"/>
        </w:rPr>
        <w:t>;</w:t>
      </w:r>
    </w:p>
    <w:p w:rsidR="00A523CA" w:rsidRPr="00A523CA" w:rsidRDefault="00A523CA" w:rsidP="00A523CA">
      <w:pPr>
        <w:shd w:val="clear" w:color="auto" w:fill="FFFFFF"/>
        <w:spacing w:after="0" w:line="378" w:lineRule="atLeast"/>
        <w:rPr>
          <w:rFonts w:eastAsia="Times New Roman" w:cs="Times New Roman"/>
          <w:b/>
          <w:sz w:val="28"/>
          <w:szCs w:val="28"/>
          <w:lang w:eastAsia="ru-RU"/>
        </w:rPr>
      </w:pPr>
      <w:r w:rsidRPr="00A523CA">
        <w:rPr>
          <w:rFonts w:eastAsia="Times New Roman" w:cs="Times New Roman"/>
          <w:b/>
          <w:sz w:val="28"/>
          <w:szCs w:val="28"/>
          <w:lang w:eastAsia="ru-RU"/>
        </w:rPr>
        <w:t xml:space="preserve">– </w:t>
      </w:r>
      <w:proofErr w:type="spellStart"/>
      <w:r w:rsidRPr="00A523CA">
        <w:rPr>
          <w:rFonts w:eastAsia="Times New Roman" w:cs="Times New Roman"/>
          <w:b/>
          <w:sz w:val="28"/>
          <w:szCs w:val="28"/>
          <w:lang w:eastAsia="ru-RU"/>
        </w:rPr>
        <w:t>копія</w:t>
      </w:r>
      <w:proofErr w:type="spellEnd"/>
      <w:r w:rsidRPr="00A523CA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523CA">
        <w:rPr>
          <w:rFonts w:eastAsia="Times New Roman" w:cs="Times New Roman"/>
          <w:b/>
          <w:sz w:val="28"/>
          <w:szCs w:val="28"/>
          <w:lang w:eastAsia="ru-RU"/>
        </w:rPr>
        <w:t>свідоцтва</w:t>
      </w:r>
      <w:proofErr w:type="spellEnd"/>
      <w:r w:rsidRPr="00A523CA">
        <w:rPr>
          <w:rFonts w:eastAsia="Times New Roman" w:cs="Times New Roman"/>
          <w:b/>
          <w:sz w:val="28"/>
          <w:szCs w:val="28"/>
          <w:lang w:eastAsia="ru-RU"/>
        </w:rPr>
        <w:t xml:space="preserve"> про </w:t>
      </w:r>
      <w:proofErr w:type="spellStart"/>
      <w:r w:rsidRPr="00A523CA">
        <w:rPr>
          <w:rFonts w:eastAsia="Times New Roman" w:cs="Times New Roman"/>
          <w:b/>
          <w:sz w:val="28"/>
          <w:szCs w:val="28"/>
          <w:lang w:eastAsia="ru-RU"/>
        </w:rPr>
        <w:t>народження</w:t>
      </w:r>
      <w:proofErr w:type="spellEnd"/>
      <w:r w:rsidRPr="00A523CA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523CA">
        <w:rPr>
          <w:rFonts w:eastAsia="Times New Roman" w:cs="Times New Roman"/>
          <w:b/>
          <w:sz w:val="28"/>
          <w:szCs w:val="28"/>
          <w:lang w:eastAsia="ru-RU"/>
        </w:rPr>
        <w:t>дитини</w:t>
      </w:r>
      <w:proofErr w:type="spellEnd"/>
      <w:r w:rsidRPr="00A523CA">
        <w:rPr>
          <w:rFonts w:eastAsia="Times New Roman" w:cs="Times New Roman"/>
          <w:b/>
          <w:sz w:val="28"/>
          <w:szCs w:val="28"/>
          <w:lang w:eastAsia="ru-RU"/>
        </w:rPr>
        <w:t>;</w:t>
      </w:r>
    </w:p>
    <w:p w:rsidR="00A523CA" w:rsidRPr="00A523CA" w:rsidRDefault="00A523CA" w:rsidP="00A523CA">
      <w:pPr>
        <w:shd w:val="clear" w:color="auto" w:fill="FFFFFF"/>
        <w:spacing w:after="0" w:line="378" w:lineRule="atLeast"/>
        <w:rPr>
          <w:rFonts w:eastAsia="Times New Roman" w:cs="Times New Roman"/>
          <w:b/>
          <w:sz w:val="28"/>
          <w:szCs w:val="28"/>
          <w:lang w:eastAsia="ru-RU"/>
        </w:rPr>
      </w:pPr>
      <w:r w:rsidRPr="00A523CA">
        <w:rPr>
          <w:rFonts w:eastAsia="Times New Roman" w:cs="Times New Roman"/>
          <w:b/>
          <w:sz w:val="28"/>
          <w:szCs w:val="28"/>
          <w:lang w:eastAsia="ru-RU"/>
        </w:rPr>
        <w:t xml:space="preserve">– </w:t>
      </w:r>
      <w:proofErr w:type="spellStart"/>
      <w:r w:rsidRPr="00A523CA">
        <w:rPr>
          <w:rFonts w:eastAsia="Times New Roman" w:cs="Times New Roman"/>
          <w:b/>
          <w:sz w:val="28"/>
          <w:szCs w:val="28"/>
          <w:lang w:eastAsia="ru-RU"/>
        </w:rPr>
        <w:t>медична</w:t>
      </w:r>
      <w:proofErr w:type="spellEnd"/>
      <w:r w:rsidRPr="00A523CA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523CA">
        <w:rPr>
          <w:rFonts w:eastAsia="Times New Roman" w:cs="Times New Roman"/>
          <w:b/>
          <w:sz w:val="28"/>
          <w:szCs w:val="28"/>
          <w:lang w:eastAsia="ru-RU"/>
        </w:rPr>
        <w:t>картка</w:t>
      </w:r>
      <w:proofErr w:type="spellEnd"/>
      <w:r w:rsidRPr="00A523CA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523CA">
        <w:rPr>
          <w:rFonts w:eastAsia="Times New Roman" w:cs="Times New Roman"/>
          <w:b/>
          <w:sz w:val="28"/>
          <w:szCs w:val="28"/>
          <w:lang w:eastAsia="ru-RU"/>
        </w:rPr>
        <w:t>встановленого</w:t>
      </w:r>
      <w:proofErr w:type="spellEnd"/>
      <w:r w:rsidRPr="00A523CA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523CA">
        <w:rPr>
          <w:rFonts w:eastAsia="Times New Roman" w:cs="Times New Roman"/>
          <w:b/>
          <w:sz w:val="28"/>
          <w:szCs w:val="28"/>
          <w:lang w:eastAsia="ru-RU"/>
        </w:rPr>
        <w:t>зразка</w:t>
      </w:r>
      <w:proofErr w:type="spellEnd"/>
      <w:r w:rsidRPr="00A523CA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B470CF" w:rsidRDefault="00B470CF" w:rsidP="00B470C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uk-UA" w:eastAsia="ru-RU"/>
        </w:rPr>
      </w:pPr>
      <w:r w:rsidRPr="00B470CF">
        <w:rPr>
          <w:rFonts w:eastAsia="Times New Roman" w:cs="Times New Roman"/>
          <w:sz w:val="28"/>
          <w:szCs w:val="28"/>
          <w:lang w:val="uk-UA" w:eastAsia="ru-RU"/>
        </w:rPr>
        <w:t>4. Зарахування до закладу освіти здійснюється відповідно до наказу його керівника, що видається на підставі заяви про зарахування до закладу освіти (далі - заява про зарахування) одного з батьків дитини (чи повнолітньої особи, яка має намір здобувати освіту), поданої особисто (з пред’явленням документа, що посвідчує осо</w:t>
      </w:r>
      <w:r w:rsidR="00877D24">
        <w:rPr>
          <w:rFonts w:eastAsia="Times New Roman" w:cs="Times New Roman"/>
          <w:sz w:val="28"/>
          <w:szCs w:val="28"/>
          <w:lang w:val="uk-UA" w:eastAsia="ru-RU"/>
        </w:rPr>
        <w:t>бу заявника) за зразком до якої додаються:</w:t>
      </w:r>
    </w:p>
    <w:p w:rsidR="00877D24" w:rsidRPr="00877D24" w:rsidRDefault="00877D24" w:rsidP="00877D2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877D24">
        <w:rPr>
          <w:sz w:val="28"/>
          <w:szCs w:val="28"/>
          <w:lang w:val="uk-UA"/>
        </w:rPr>
        <w:t xml:space="preserve"> </w:t>
      </w:r>
      <w:r w:rsidRPr="00877D24">
        <w:rPr>
          <w:sz w:val="28"/>
          <w:szCs w:val="28"/>
          <w:lang w:val="uk-UA"/>
        </w:rPr>
        <w:t>1) копія свідоцтва про народження дитини або документа, що посвідчує особу</w:t>
      </w:r>
    </w:p>
    <w:p w:rsidR="00877D24" w:rsidRPr="00877D24" w:rsidRDefault="00877D24" w:rsidP="00877D2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877D24">
        <w:rPr>
          <w:sz w:val="28"/>
          <w:szCs w:val="28"/>
          <w:lang w:val="uk-UA"/>
        </w:rPr>
        <w:t>2) оригінал або копія медичної довідки за</w:t>
      </w:r>
      <w:r w:rsidRPr="00877D24">
        <w:rPr>
          <w:sz w:val="28"/>
          <w:szCs w:val="28"/>
        </w:rPr>
        <w:t> </w:t>
      </w:r>
      <w:r w:rsidRPr="00877D24">
        <w:rPr>
          <w:sz w:val="28"/>
          <w:szCs w:val="28"/>
          <w:lang w:val="uk-UA"/>
        </w:rPr>
        <w:t>формою первинної облікової документації № 086-1/о «Довідка учня загальноосвітнього навчального закладу про результати обов’язкового медичного профілактичного огляду», затвердженою наказом Міністерства охорони здоров’я України від 16 серпня 2010 року № 682, зареєстрованим в Міністерстві юстиції України 10 вересня 2010 року за № 794/18089;</w:t>
      </w:r>
    </w:p>
    <w:p w:rsidR="00877D24" w:rsidRPr="00877D24" w:rsidRDefault="00877D24" w:rsidP="00877D2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77D24">
        <w:rPr>
          <w:sz w:val="28"/>
          <w:szCs w:val="28"/>
        </w:rPr>
        <w:t xml:space="preserve">3) </w:t>
      </w:r>
      <w:proofErr w:type="spellStart"/>
      <w:r w:rsidRPr="00877D24">
        <w:rPr>
          <w:sz w:val="28"/>
          <w:szCs w:val="28"/>
        </w:rPr>
        <w:t>оригінал</w:t>
      </w:r>
      <w:proofErr w:type="spellEnd"/>
      <w:r w:rsidRPr="00877D24">
        <w:rPr>
          <w:sz w:val="28"/>
          <w:szCs w:val="28"/>
        </w:rPr>
        <w:t xml:space="preserve"> </w:t>
      </w:r>
      <w:proofErr w:type="spellStart"/>
      <w:r w:rsidRPr="00877D24">
        <w:rPr>
          <w:sz w:val="28"/>
          <w:szCs w:val="28"/>
        </w:rPr>
        <w:t>або</w:t>
      </w:r>
      <w:proofErr w:type="spellEnd"/>
      <w:r w:rsidRPr="00877D24">
        <w:rPr>
          <w:sz w:val="28"/>
          <w:szCs w:val="28"/>
        </w:rPr>
        <w:t xml:space="preserve"> </w:t>
      </w:r>
      <w:proofErr w:type="spellStart"/>
      <w:r w:rsidRPr="00877D24">
        <w:rPr>
          <w:sz w:val="28"/>
          <w:szCs w:val="28"/>
        </w:rPr>
        <w:t>копія</w:t>
      </w:r>
      <w:proofErr w:type="spellEnd"/>
      <w:r w:rsidRPr="00877D24">
        <w:rPr>
          <w:sz w:val="28"/>
          <w:szCs w:val="28"/>
        </w:rPr>
        <w:t xml:space="preserve"> </w:t>
      </w:r>
      <w:proofErr w:type="spellStart"/>
      <w:r w:rsidRPr="00877D24">
        <w:rPr>
          <w:sz w:val="28"/>
          <w:szCs w:val="28"/>
        </w:rPr>
        <w:t>відповідного</w:t>
      </w:r>
      <w:proofErr w:type="spellEnd"/>
      <w:r w:rsidRPr="00877D24">
        <w:rPr>
          <w:sz w:val="28"/>
          <w:szCs w:val="28"/>
        </w:rPr>
        <w:t xml:space="preserve"> документа про </w:t>
      </w:r>
      <w:proofErr w:type="spellStart"/>
      <w:r w:rsidRPr="00877D24">
        <w:rPr>
          <w:sz w:val="28"/>
          <w:szCs w:val="28"/>
        </w:rPr>
        <w:t>освіту</w:t>
      </w:r>
      <w:proofErr w:type="spellEnd"/>
      <w:r w:rsidRPr="00877D24">
        <w:rPr>
          <w:sz w:val="28"/>
          <w:szCs w:val="28"/>
        </w:rPr>
        <w:t xml:space="preserve"> (за </w:t>
      </w:r>
      <w:proofErr w:type="spellStart"/>
      <w:r w:rsidRPr="00877D24">
        <w:rPr>
          <w:sz w:val="28"/>
          <w:szCs w:val="28"/>
        </w:rPr>
        <w:t>наявності</w:t>
      </w:r>
      <w:proofErr w:type="spellEnd"/>
      <w:r w:rsidRPr="00877D24">
        <w:rPr>
          <w:sz w:val="28"/>
          <w:szCs w:val="28"/>
        </w:rPr>
        <w:t>).</w:t>
      </w:r>
    </w:p>
    <w:p w:rsidR="00A523CA" w:rsidRPr="00A523CA" w:rsidRDefault="00877D24" w:rsidP="00A523CA">
      <w:pPr>
        <w:shd w:val="clear" w:color="auto" w:fill="FFFFFF"/>
        <w:spacing w:after="0" w:line="378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>5.</w:t>
      </w:r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До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першого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класу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зараховуються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діти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, як правило, з шести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років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які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досягли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шкільної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зрілості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>.</w:t>
      </w:r>
    </w:p>
    <w:p w:rsidR="00A523CA" w:rsidRPr="00A523CA" w:rsidRDefault="00877D24" w:rsidP="00A523CA">
      <w:pPr>
        <w:shd w:val="clear" w:color="auto" w:fill="FFFFFF"/>
        <w:spacing w:after="0" w:line="378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>6</w:t>
      </w:r>
      <w:r w:rsidR="00B470CF">
        <w:rPr>
          <w:rFonts w:eastAsia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Кількість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учнів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класах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розвивального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навчання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або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допрофільних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може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зменшена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до 15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учнів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бажанням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батьків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або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осіб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які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їх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замінюють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, на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підставі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їх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заяв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договірних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зобов’язань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навчання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класах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із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наповнюваністю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нижче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нормативної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>.</w:t>
      </w:r>
    </w:p>
    <w:p w:rsidR="00A523CA" w:rsidRPr="00A523CA" w:rsidRDefault="00877D24" w:rsidP="00A523CA">
      <w:pPr>
        <w:shd w:val="clear" w:color="auto" w:fill="FFFFFF"/>
        <w:spacing w:after="0" w:line="378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>7</w:t>
      </w:r>
      <w:r w:rsidR="00B470CF">
        <w:rPr>
          <w:rFonts w:eastAsia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Переведення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учнів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іншого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навчального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здійснюється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наявності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підтвердження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прийом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іншого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навчального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закладу.</w:t>
      </w:r>
    </w:p>
    <w:p w:rsidR="00A523CA" w:rsidRPr="00A523CA" w:rsidRDefault="00877D24" w:rsidP="00A523CA">
      <w:pPr>
        <w:shd w:val="clear" w:color="auto" w:fill="FFFFFF"/>
        <w:spacing w:after="0" w:line="378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>8</w:t>
      </w:r>
      <w:r w:rsidR="00B470CF">
        <w:rPr>
          <w:rFonts w:eastAsia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Учням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які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за станом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здоров’я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можуть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відвідувати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школу,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надається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право і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створюються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умови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індивідуального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навчання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відповідно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Положення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523CA" w:rsidRPr="00A523CA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про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індивідуальне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навчання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затвердженого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Міністерством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освіти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і науки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України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>.</w:t>
      </w:r>
    </w:p>
    <w:p w:rsidR="00A523CA" w:rsidRPr="00A523CA" w:rsidRDefault="00877D24" w:rsidP="00A523CA">
      <w:pPr>
        <w:shd w:val="clear" w:color="auto" w:fill="FFFFFF"/>
        <w:spacing w:after="0" w:line="378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>9</w:t>
      </w:r>
      <w:r w:rsidR="00B470CF">
        <w:rPr>
          <w:rFonts w:eastAsia="Times New Roman" w:cs="Times New Roman"/>
          <w:sz w:val="28"/>
          <w:szCs w:val="28"/>
          <w:lang w:val="uk-UA" w:eastAsia="ru-RU"/>
        </w:rPr>
        <w:t xml:space="preserve">. </w:t>
      </w:r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У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навчальному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закладі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створюються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умови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інклюзивного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навчання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>.</w:t>
      </w:r>
    </w:p>
    <w:p w:rsidR="00A523CA" w:rsidRPr="00A523CA" w:rsidRDefault="00A523CA" w:rsidP="00A523CA">
      <w:pPr>
        <w:shd w:val="clear" w:color="auto" w:fill="FFFFFF"/>
        <w:spacing w:after="0" w:line="378" w:lineRule="atLeast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523CA">
        <w:rPr>
          <w:rFonts w:eastAsia="Times New Roman" w:cs="Times New Roman"/>
          <w:sz w:val="28"/>
          <w:szCs w:val="28"/>
          <w:lang w:eastAsia="ru-RU"/>
        </w:rPr>
        <w:t>Згідно</w:t>
      </w:r>
      <w:proofErr w:type="spellEnd"/>
      <w:r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23CA">
        <w:rPr>
          <w:rFonts w:eastAsia="Times New Roman" w:cs="Times New Roman"/>
          <w:sz w:val="28"/>
          <w:szCs w:val="28"/>
          <w:lang w:eastAsia="ru-RU"/>
        </w:rPr>
        <w:t>зі</w:t>
      </w:r>
      <w:proofErr w:type="spellEnd"/>
      <w:r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23CA">
        <w:rPr>
          <w:rFonts w:eastAsia="Times New Roman" w:cs="Times New Roman"/>
          <w:sz w:val="28"/>
          <w:szCs w:val="28"/>
          <w:lang w:eastAsia="ru-RU"/>
        </w:rPr>
        <w:t>статтею</w:t>
      </w:r>
      <w:proofErr w:type="spellEnd"/>
      <w:r w:rsidRPr="00A523CA">
        <w:rPr>
          <w:rFonts w:eastAsia="Times New Roman" w:cs="Times New Roman"/>
          <w:sz w:val="28"/>
          <w:szCs w:val="28"/>
          <w:lang w:eastAsia="ru-RU"/>
        </w:rPr>
        <w:t xml:space="preserve"> 12 Закону </w:t>
      </w:r>
      <w:proofErr w:type="spellStart"/>
      <w:r w:rsidRPr="00A523CA">
        <w:rPr>
          <w:rFonts w:eastAsia="Times New Roman" w:cs="Times New Roman"/>
          <w:sz w:val="28"/>
          <w:szCs w:val="28"/>
          <w:lang w:eastAsia="ru-RU"/>
        </w:rPr>
        <w:t>України</w:t>
      </w:r>
      <w:proofErr w:type="spellEnd"/>
      <w:r w:rsidRPr="00A523CA">
        <w:rPr>
          <w:rFonts w:eastAsia="Times New Roman" w:cs="Times New Roman"/>
          <w:sz w:val="28"/>
          <w:szCs w:val="28"/>
          <w:lang w:eastAsia="ru-RU"/>
        </w:rPr>
        <w:t xml:space="preserve"> “</w:t>
      </w:r>
      <w:hyperlink r:id="rId6" w:tgtFrame="_blank" w:tooltip="Закон України Про охорону дитинства" w:history="1">
        <w:r w:rsidRPr="00375F75">
          <w:rPr>
            <w:rFonts w:eastAsia="Times New Roman" w:cs="Times New Roman"/>
            <w:sz w:val="28"/>
            <w:szCs w:val="28"/>
            <w:u w:val="single"/>
            <w:lang w:eastAsia="ru-RU"/>
          </w:rPr>
          <w:t xml:space="preserve">Про </w:t>
        </w:r>
        <w:proofErr w:type="spellStart"/>
        <w:r w:rsidRPr="00375F75">
          <w:rPr>
            <w:rFonts w:eastAsia="Times New Roman" w:cs="Times New Roman"/>
            <w:sz w:val="28"/>
            <w:szCs w:val="28"/>
            <w:u w:val="single"/>
            <w:lang w:eastAsia="ru-RU"/>
          </w:rPr>
          <w:t>охорону</w:t>
        </w:r>
        <w:proofErr w:type="spellEnd"/>
        <w:r w:rsidRPr="00375F75">
          <w:rPr>
            <w:rFonts w:eastAsia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375F75">
          <w:rPr>
            <w:rFonts w:eastAsia="Times New Roman" w:cs="Times New Roman"/>
            <w:sz w:val="28"/>
            <w:szCs w:val="28"/>
            <w:u w:val="single"/>
            <w:lang w:eastAsia="ru-RU"/>
          </w:rPr>
          <w:t>дитинства</w:t>
        </w:r>
        <w:proofErr w:type="spellEnd"/>
      </w:hyperlink>
      <w:r w:rsidRPr="00A523CA">
        <w:rPr>
          <w:rFonts w:eastAsia="Times New Roman" w:cs="Times New Roman"/>
          <w:sz w:val="28"/>
          <w:szCs w:val="28"/>
          <w:lang w:eastAsia="ru-RU"/>
        </w:rPr>
        <w:t xml:space="preserve">” батьки </w:t>
      </w:r>
      <w:proofErr w:type="spellStart"/>
      <w:r w:rsidRPr="00A523CA">
        <w:rPr>
          <w:rFonts w:eastAsia="Times New Roman" w:cs="Times New Roman"/>
          <w:sz w:val="28"/>
          <w:szCs w:val="28"/>
          <w:lang w:eastAsia="ru-RU"/>
        </w:rPr>
        <w:t>несуть</w:t>
      </w:r>
      <w:proofErr w:type="spellEnd"/>
      <w:r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23CA">
        <w:rPr>
          <w:rFonts w:eastAsia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A523CA">
        <w:rPr>
          <w:rFonts w:eastAsia="Times New Roman" w:cs="Times New Roman"/>
          <w:sz w:val="28"/>
          <w:szCs w:val="28"/>
          <w:lang w:eastAsia="ru-RU"/>
        </w:rPr>
        <w:t xml:space="preserve"> за стан </w:t>
      </w:r>
      <w:proofErr w:type="spellStart"/>
      <w:r w:rsidRPr="00A523CA">
        <w:rPr>
          <w:rFonts w:eastAsia="Times New Roman" w:cs="Times New Roman"/>
          <w:sz w:val="28"/>
          <w:szCs w:val="28"/>
          <w:lang w:eastAsia="ru-RU"/>
        </w:rPr>
        <w:t>здоров’я</w:t>
      </w:r>
      <w:proofErr w:type="spellEnd"/>
      <w:r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23CA">
        <w:rPr>
          <w:rFonts w:eastAsia="Times New Roman" w:cs="Times New Roman"/>
          <w:sz w:val="28"/>
          <w:szCs w:val="28"/>
          <w:lang w:eastAsia="ru-RU"/>
        </w:rPr>
        <w:t>дитини</w:t>
      </w:r>
      <w:proofErr w:type="spellEnd"/>
      <w:r w:rsidRPr="00A523C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23CA">
        <w:rPr>
          <w:rFonts w:eastAsia="Times New Roman" w:cs="Times New Roman"/>
          <w:sz w:val="28"/>
          <w:szCs w:val="28"/>
          <w:lang w:eastAsia="ru-RU"/>
        </w:rPr>
        <w:t>її</w:t>
      </w:r>
      <w:proofErr w:type="spellEnd"/>
      <w:r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23CA">
        <w:rPr>
          <w:rFonts w:eastAsia="Times New Roman" w:cs="Times New Roman"/>
          <w:sz w:val="28"/>
          <w:szCs w:val="28"/>
          <w:lang w:eastAsia="ru-RU"/>
        </w:rPr>
        <w:t>фізичний</w:t>
      </w:r>
      <w:proofErr w:type="spellEnd"/>
      <w:r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23CA">
        <w:rPr>
          <w:rFonts w:eastAsia="Times New Roman" w:cs="Times New Roman"/>
          <w:sz w:val="28"/>
          <w:szCs w:val="28"/>
          <w:lang w:eastAsia="ru-RU"/>
        </w:rPr>
        <w:t>розвиток</w:t>
      </w:r>
      <w:proofErr w:type="spellEnd"/>
      <w:r w:rsidRPr="00A523CA">
        <w:rPr>
          <w:rFonts w:eastAsia="Times New Roman" w:cs="Times New Roman"/>
          <w:sz w:val="28"/>
          <w:szCs w:val="28"/>
          <w:lang w:eastAsia="ru-RU"/>
        </w:rPr>
        <w:t>.</w:t>
      </w:r>
    </w:p>
    <w:p w:rsidR="00A523CA" w:rsidRPr="00A523CA" w:rsidRDefault="00877D24" w:rsidP="00A523CA">
      <w:pPr>
        <w:shd w:val="clear" w:color="auto" w:fill="FFFFFF"/>
        <w:spacing w:after="0" w:line="378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>10</w:t>
      </w:r>
      <w:r w:rsidR="00B470CF">
        <w:rPr>
          <w:rFonts w:eastAsia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Відповідно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статтей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12, 15 Закону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України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“Про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захист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населення</w:t>
      </w:r>
      <w:proofErr w:type="spellEnd"/>
      <w:r w:rsidR="00B470CF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B470CF">
        <w:rPr>
          <w:rFonts w:eastAsia="Times New Roman" w:cs="Times New Roman"/>
          <w:sz w:val="28"/>
          <w:szCs w:val="28"/>
          <w:lang w:eastAsia="ru-RU"/>
        </w:rPr>
        <w:t>від</w:t>
      </w:r>
      <w:proofErr w:type="spellEnd"/>
      <w:r w:rsidR="00B470CF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B470CF">
        <w:rPr>
          <w:rFonts w:eastAsia="Times New Roman" w:cs="Times New Roman"/>
          <w:sz w:val="28"/>
          <w:szCs w:val="28"/>
          <w:lang w:eastAsia="ru-RU"/>
        </w:rPr>
        <w:t>інфекційних</w:t>
      </w:r>
      <w:proofErr w:type="spellEnd"/>
      <w:r w:rsidR="00B470CF">
        <w:rPr>
          <w:rFonts w:eastAsia="Times New Roman" w:cs="Times New Roman"/>
          <w:sz w:val="28"/>
          <w:szCs w:val="28"/>
          <w:lang w:eastAsia="ru-RU"/>
        </w:rPr>
        <w:t xml:space="preserve"> хвороб” </w:t>
      </w:r>
      <w:proofErr w:type="spellStart"/>
      <w:r w:rsidR="00B470CF">
        <w:rPr>
          <w:rFonts w:eastAsia="Times New Roman" w:cs="Times New Roman"/>
          <w:sz w:val="28"/>
          <w:szCs w:val="28"/>
          <w:lang w:eastAsia="ru-RU"/>
        </w:rPr>
        <w:t>медичний</w:t>
      </w:r>
      <w:proofErr w:type="spellEnd"/>
      <w:r w:rsidR="00B470CF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B470CF">
        <w:rPr>
          <w:rFonts w:eastAsia="Times New Roman" w:cs="Times New Roman"/>
          <w:sz w:val="28"/>
          <w:szCs w:val="28"/>
          <w:lang w:eastAsia="ru-RU"/>
        </w:rPr>
        <w:t>працівник</w:t>
      </w:r>
      <w:proofErr w:type="spellEnd"/>
      <w:r w:rsidR="00B470CF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B470CF">
        <w:rPr>
          <w:rFonts w:eastAsia="Times New Roman" w:cs="Times New Roman"/>
          <w:sz w:val="28"/>
          <w:szCs w:val="28"/>
          <w:lang w:eastAsia="ru-RU"/>
        </w:rPr>
        <w:t>який</w:t>
      </w:r>
      <w:proofErr w:type="spellEnd"/>
      <w:r w:rsidR="00B470CF">
        <w:rPr>
          <w:rFonts w:eastAsia="Times New Roman" w:cs="Times New Roman"/>
          <w:sz w:val="28"/>
          <w:szCs w:val="28"/>
          <w:lang w:eastAsia="ru-RU"/>
        </w:rPr>
        <w:t xml:space="preserve">  проводить</w:t>
      </w:r>
      <w:proofErr w:type="gram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про</w:t>
      </w:r>
      <w:r w:rsidR="00B470CF">
        <w:rPr>
          <w:rFonts w:eastAsia="Times New Roman" w:cs="Times New Roman"/>
          <w:sz w:val="28"/>
          <w:szCs w:val="28"/>
          <w:lang w:eastAsia="ru-RU"/>
        </w:rPr>
        <w:t>філактичні</w:t>
      </w:r>
      <w:proofErr w:type="spellEnd"/>
      <w:r w:rsidR="00B470CF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B470CF">
        <w:rPr>
          <w:rFonts w:eastAsia="Times New Roman" w:cs="Times New Roman"/>
          <w:sz w:val="28"/>
          <w:szCs w:val="28"/>
          <w:lang w:eastAsia="ru-RU"/>
        </w:rPr>
        <w:t>щеплення</w:t>
      </w:r>
      <w:proofErr w:type="spellEnd"/>
      <w:r w:rsidR="00B470CF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B470CF">
        <w:rPr>
          <w:rFonts w:eastAsia="Times New Roman" w:cs="Times New Roman"/>
          <w:sz w:val="28"/>
          <w:szCs w:val="28"/>
          <w:lang w:eastAsia="ru-RU"/>
        </w:rPr>
        <w:t>зобов’язаний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надавати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об’єктивну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інформацію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особам,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яким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проводять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щеплення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або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їх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законним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представникам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ефективність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профілактичних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щеплень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можливі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післявакцинальні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ускладнення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. Особам,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що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досягли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п’ятнадцятирічного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віку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профілактичні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щеплення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проводяться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згодою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їх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об’єктивно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інформованих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батьків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або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інших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законних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представників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які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мають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відмовитися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від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щеплень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відсутності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повної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об’єктивної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інформації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вплив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щеплень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на стан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здоров’я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подальші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наслідки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Якщо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особа та (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або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)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її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законні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 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представники</w:t>
      </w:r>
      <w:proofErr w:type="spellEnd"/>
      <w:proofErr w:type="gram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відмовляються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від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обов’язкових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профілактичних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щеплень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лікар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має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взяти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у них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відповідне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письмове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підтвердження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, а в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разі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відмови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дати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таке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підтвердження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засвідчити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це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актом у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присутності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свідків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>.</w:t>
      </w:r>
    </w:p>
    <w:p w:rsidR="00A523CA" w:rsidRPr="00A523CA" w:rsidRDefault="00877D24" w:rsidP="00A523CA">
      <w:pPr>
        <w:shd w:val="clear" w:color="auto" w:fill="FFFFFF"/>
        <w:spacing w:after="0" w:line="378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>11</w:t>
      </w:r>
      <w:r w:rsidR="00B470CF">
        <w:rPr>
          <w:rFonts w:eastAsia="Times New Roman" w:cs="Times New Roman"/>
          <w:sz w:val="28"/>
          <w:szCs w:val="28"/>
          <w:lang w:val="uk-UA" w:eastAsia="ru-RU"/>
        </w:rPr>
        <w:t>.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Питання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відвідування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навчального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дітьми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, батьки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яких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відмовляються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від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щеплень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вирішується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лікарсько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-консультативною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комісією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(наказ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Міністерства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охорони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здоров’я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України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від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  29.11.2002 № 434 та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затвердженого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цим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наказом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примірного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“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Положення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підготовку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дітей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педіатричній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дільниці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відвідування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дошкільного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шкільного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загальноосвітнього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3CA" w:rsidRPr="00A523CA">
        <w:rPr>
          <w:rFonts w:eastAsia="Times New Roman" w:cs="Times New Roman"/>
          <w:sz w:val="28"/>
          <w:szCs w:val="28"/>
          <w:lang w:eastAsia="ru-RU"/>
        </w:rPr>
        <w:t>навчального</w:t>
      </w:r>
      <w:proofErr w:type="spellEnd"/>
      <w:r w:rsidR="00A523CA" w:rsidRPr="00A523CA">
        <w:rPr>
          <w:rFonts w:eastAsia="Times New Roman" w:cs="Times New Roman"/>
          <w:sz w:val="28"/>
          <w:szCs w:val="28"/>
          <w:lang w:eastAsia="ru-RU"/>
        </w:rPr>
        <w:t xml:space="preserve"> закладу”).</w:t>
      </w:r>
    </w:p>
    <w:p w:rsidR="00A523CA" w:rsidRPr="00A523CA" w:rsidRDefault="00A523CA" w:rsidP="00A523CA">
      <w:pPr>
        <w:shd w:val="clear" w:color="auto" w:fill="FFFFFF"/>
        <w:spacing w:after="0" w:line="378" w:lineRule="atLeast"/>
        <w:rPr>
          <w:rFonts w:eastAsia="Times New Roman" w:cs="Times New Roman"/>
          <w:sz w:val="28"/>
          <w:szCs w:val="28"/>
          <w:lang w:eastAsia="ru-RU"/>
        </w:rPr>
      </w:pPr>
      <w:r w:rsidRPr="00A523CA">
        <w:rPr>
          <w:rFonts w:eastAsia="Times New Roman" w:cs="Times New Roman"/>
          <w:sz w:val="28"/>
          <w:szCs w:val="28"/>
          <w:lang w:eastAsia="ru-RU"/>
        </w:rPr>
        <w:t> </w:t>
      </w:r>
    </w:p>
    <w:p w:rsidR="00AD238D" w:rsidRDefault="00AD238D" w:rsidP="00A523CA">
      <w:pPr>
        <w:shd w:val="clear" w:color="auto" w:fill="FFFFFF"/>
        <w:spacing w:after="0" w:line="378" w:lineRule="atLeast"/>
        <w:rPr>
          <w:rFonts w:asciiTheme="minorHAnsi" w:eastAsia="Times New Roman" w:hAnsiTheme="minorHAnsi" w:cs="Times New Roman"/>
          <w:color w:val="3A3A3A"/>
          <w:sz w:val="21"/>
          <w:szCs w:val="21"/>
          <w:lang w:eastAsia="ru-RU"/>
        </w:rPr>
      </w:pPr>
    </w:p>
    <w:p w:rsidR="00AD238D" w:rsidRDefault="00AD238D" w:rsidP="00A523CA">
      <w:pPr>
        <w:shd w:val="clear" w:color="auto" w:fill="FFFFFF"/>
        <w:spacing w:after="0" w:line="378" w:lineRule="atLeast"/>
        <w:rPr>
          <w:rFonts w:asciiTheme="minorHAnsi" w:eastAsia="Times New Roman" w:hAnsiTheme="minorHAnsi" w:cs="Times New Roman"/>
          <w:color w:val="3A3A3A"/>
          <w:sz w:val="21"/>
          <w:szCs w:val="21"/>
          <w:lang w:eastAsia="ru-RU"/>
        </w:rPr>
      </w:pPr>
    </w:p>
    <w:p w:rsidR="00AD238D" w:rsidRDefault="00AD238D" w:rsidP="00A523CA">
      <w:pPr>
        <w:shd w:val="clear" w:color="auto" w:fill="FFFFFF"/>
        <w:spacing w:after="0" w:line="378" w:lineRule="atLeast"/>
        <w:rPr>
          <w:rFonts w:asciiTheme="minorHAnsi" w:eastAsia="Times New Roman" w:hAnsiTheme="minorHAnsi" w:cs="Times New Roman"/>
          <w:color w:val="3A3A3A"/>
          <w:sz w:val="21"/>
          <w:szCs w:val="21"/>
          <w:lang w:eastAsia="ru-RU"/>
        </w:rPr>
      </w:pPr>
    </w:p>
    <w:p w:rsidR="00AD238D" w:rsidRDefault="00AD238D" w:rsidP="00A523CA">
      <w:pPr>
        <w:shd w:val="clear" w:color="auto" w:fill="FFFFFF"/>
        <w:spacing w:after="0" w:line="378" w:lineRule="atLeast"/>
        <w:rPr>
          <w:rFonts w:asciiTheme="minorHAnsi" w:eastAsia="Times New Roman" w:hAnsiTheme="minorHAnsi" w:cs="Times New Roman"/>
          <w:color w:val="3A3A3A"/>
          <w:sz w:val="21"/>
          <w:szCs w:val="21"/>
          <w:lang w:eastAsia="ru-RU"/>
        </w:rPr>
      </w:pPr>
    </w:p>
    <w:p w:rsidR="00AD238D" w:rsidRDefault="00AD238D" w:rsidP="00A523CA">
      <w:pPr>
        <w:shd w:val="clear" w:color="auto" w:fill="FFFFFF"/>
        <w:spacing w:after="0" w:line="378" w:lineRule="atLeast"/>
        <w:rPr>
          <w:rFonts w:asciiTheme="minorHAnsi" w:eastAsia="Times New Roman" w:hAnsiTheme="minorHAnsi" w:cs="Times New Roman"/>
          <w:color w:val="3A3A3A"/>
          <w:sz w:val="21"/>
          <w:szCs w:val="21"/>
          <w:lang w:eastAsia="ru-RU"/>
        </w:rPr>
      </w:pPr>
    </w:p>
    <w:p w:rsidR="00AD238D" w:rsidRDefault="00AD238D" w:rsidP="00A523CA">
      <w:pPr>
        <w:shd w:val="clear" w:color="auto" w:fill="FFFFFF"/>
        <w:spacing w:after="0" w:line="378" w:lineRule="atLeast"/>
        <w:rPr>
          <w:rFonts w:asciiTheme="minorHAnsi" w:eastAsia="Times New Roman" w:hAnsiTheme="minorHAnsi" w:cs="Times New Roman"/>
          <w:color w:val="3A3A3A"/>
          <w:sz w:val="21"/>
          <w:szCs w:val="21"/>
          <w:lang w:eastAsia="ru-RU"/>
        </w:rPr>
      </w:pPr>
    </w:p>
    <w:p w:rsidR="00AD238D" w:rsidRDefault="00AD238D" w:rsidP="00A523CA">
      <w:pPr>
        <w:shd w:val="clear" w:color="auto" w:fill="FFFFFF"/>
        <w:spacing w:after="0" w:line="378" w:lineRule="atLeast"/>
        <w:rPr>
          <w:rFonts w:asciiTheme="minorHAnsi" w:eastAsia="Times New Roman" w:hAnsiTheme="minorHAnsi" w:cs="Times New Roman"/>
          <w:color w:val="3A3A3A"/>
          <w:sz w:val="21"/>
          <w:szCs w:val="21"/>
          <w:lang w:eastAsia="ru-RU"/>
        </w:rPr>
      </w:pPr>
    </w:p>
    <w:p w:rsidR="00AD238D" w:rsidRDefault="00AD238D" w:rsidP="00A523CA">
      <w:pPr>
        <w:shd w:val="clear" w:color="auto" w:fill="FFFFFF"/>
        <w:spacing w:after="0" w:line="378" w:lineRule="atLeast"/>
        <w:rPr>
          <w:rFonts w:asciiTheme="minorHAnsi" w:eastAsia="Times New Roman" w:hAnsiTheme="minorHAnsi" w:cs="Times New Roman"/>
          <w:color w:val="3A3A3A"/>
          <w:sz w:val="21"/>
          <w:szCs w:val="21"/>
          <w:lang w:eastAsia="ru-RU"/>
        </w:rPr>
      </w:pPr>
    </w:p>
    <w:p w:rsidR="00AD238D" w:rsidRDefault="00AD238D" w:rsidP="00A523CA">
      <w:pPr>
        <w:shd w:val="clear" w:color="auto" w:fill="FFFFFF"/>
        <w:spacing w:after="0" w:line="378" w:lineRule="atLeast"/>
        <w:rPr>
          <w:rFonts w:asciiTheme="minorHAnsi" w:eastAsia="Times New Roman" w:hAnsiTheme="minorHAnsi" w:cs="Times New Roman"/>
          <w:color w:val="3A3A3A"/>
          <w:sz w:val="21"/>
          <w:szCs w:val="21"/>
          <w:lang w:eastAsia="ru-RU"/>
        </w:rPr>
      </w:pPr>
    </w:p>
    <w:p w:rsidR="00AD238D" w:rsidRDefault="00AD238D" w:rsidP="00A523CA">
      <w:pPr>
        <w:shd w:val="clear" w:color="auto" w:fill="FFFFFF"/>
        <w:spacing w:after="0" w:line="378" w:lineRule="atLeast"/>
        <w:rPr>
          <w:rFonts w:asciiTheme="minorHAnsi" w:eastAsia="Times New Roman" w:hAnsiTheme="minorHAnsi" w:cs="Times New Roman"/>
          <w:color w:val="3A3A3A"/>
          <w:sz w:val="21"/>
          <w:szCs w:val="21"/>
          <w:lang w:eastAsia="ru-RU"/>
        </w:rPr>
      </w:pPr>
    </w:p>
    <w:p w:rsidR="00AD238D" w:rsidRDefault="00AD238D" w:rsidP="00A523CA">
      <w:pPr>
        <w:shd w:val="clear" w:color="auto" w:fill="FFFFFF"/>
        <w:spacing w:after="0" w:line="378" w:lineRule="atLeast"/>
        <w:rPr>
          <w:rFonts w:asciiTheme="minorHAnsi" w:eastAsia="Times New Roman" w:hAnsiTheme="minorHAnsi" w:cs="Times New Roman"/>
          <w:color w:val="3A3A3A"/>
          <w:sz w:val="21"/>
          <w:szCs w:val="21"/>
          <w:lang w:eastAsia="ru-RU"/>
        </w:rPr>
      </w:pPr>
    </w:p>
    <w:p w:rsidR="00AD238D" w:rsidRDefault="00AD238D" w:rsidP="00A523CA">
      <w:pPr>
        <w:shd w:val="clear" w:color="auto" w:fill="FFFFFF"/>
        <w:spacing w:after="0" w:line="378" w:lineRule="atLeast"/>
        <w:rPr>
          <w:rFonts w:asciiTheme="minorHAnsi" w:eastAsia="Times New Roman" w:hAnsiTheme="minorHAnsi" w:cs="Times New Roman"/>
          <w:color w:val="3A3A3A"/>
          <w:sz w:val="21"/>
          <w:szCs w:val="21"/>
          <w:lang w:eastAsia="ru-RU"/>
        </w:rPr>
      </w:pPr>
    </w:p>
    <w:p w:rsidR="00AD238D" w:rsidRDefault="00AD238D" w:rsidP="00A523CA">
      <w:pPr>
        <w:shd w:val="clear" w:color="auto" w:fill="FFFFFF"/>
        <w:spacing w:after="0" w:line="378" w:lineRule="atLeast"/>
        <w:rPr>
          <w:rFonts w:asciiTheme="minorHAnsi" w:eastAsia="Times New Roman" w:hAnsiTheme="minorHAnsi" w:cs="Times New Roman"/>
          <w:color w:val="3A3A3A"/>
          <w:sz w:val="21"/>
          <w:szCs w:val="21"/>
          <w:lang w:eastAsia="ru-RU"/>
        </w:rPr>
      </w:pPr>
    </w:p>
    <w:p w:rsidR="00AD238D" w:rsidRDefault="00AD238D" w:rsidP="00A523CA">
      <w:pPr>
        <w:shd w:val="clear" w:color="auto" w:fill="FFFFFF"/>
        <w:spacing w:after="0" w:line="378" w:lineRule="atLeast"/>
        <w:rPr>
          <w:rFonts w:asciiTheme="minorHAnsi" w:eastAsia="Times New Roman" w:hAnsiTheme="minorHAnsi" w:cs="Times New Roman"/>
          <w:color w:val="3A3A3A"/>
          <w:sz w:val="21"/>
          <w:szCs w:val="21"/>
          <w:lang w:eastAsia="ru-RU"/>
        </w:rPr>
      </w:pPr>
    </w:p>
    <w:p w:rsidR="00AD238D" w:rsidRDefault="00AD238D" w:rsidP="00A523CA">
      <w:pPr>
        <w:shd w:val="clear" w:color="auto" w:fill="FFFFFF"/>
        <w:spacing w:after="0" w:line="378" w:lineRule="atLeast"/>
        <w:rPr>
          <w:rFonts w:asciiTheme="minorHAnsi" w:eastAsia="Times New Roman" w:hAnsiTheme="minorHAnsi" w:cs="Times New Roman"/>
          <w:color w:val="3A3A3A"/>
          <w:sz w:val="21"/>
          <w:szCs w:val="21"/>
          <w:lang w:eastAsia="ru-RU"/>
        </w:rPr>
      </w:pPr>
    </w:p>
    <w:p w:rsidR="00AD238D" w:rsidRDefault="00AD238D" w:rsidP="00A523CA">
      <w:pPr>
        <w:shd w:val="clear" w:color="auto" w:fill="FFFFFF"/>
        <w:spacing w:after="0" w:line="378" w:lineRule="atLeast"/>
        <w:rPr>
          <w:rFonts w:asciiTheme="minorHAnsi" w:eastAsia="Times New Roman" w:hAnsiTheme="minorHAnsi" w:cs="Times New Roman"/>
          <w:color w:val="3A3A3A"/>
          <w:sz w:val="21"/>
          <w:szCs w:val="21"/>
          <w:lang w:eastAsia="ru-RU"/>
        </w:rPr>
      </w:pPr>
    </w:p>
    <w:p w:rsidR="00AD238D" w:rsidRDefault="00AD238D" w:rsidP="00A523CA">
      <w:pPr>
        <w:shd w:val="clear" w:color="auto" w:fill="FFFFFF"/>
        <w:spacing w:after="0" w:line="378" w:lineRule="atLeast"/>
        <w:rPr>
          <w:rFonts w:asciiTheme="minorHAnsi" w:eastAsia="Times New Roman" w:hAnsiTheme="minorHAnsi" w:cs="Times New Roman"/>
          <w:color w:val="3A3A3A"/>
          <w:sz w:val="21"/>
          <w:szCs w:val="21"/>
          <w:lang w:eastAsia="ru-RU"/>
        </w:rPr>
      </w:pPr>
    </w:p>
    <w:p w:rsidR="00AD238D" w:rsidRPr="00A523CA" w:rsidRDefault="00AD238D" w:rsidP="00A523CA">
      <w:pPr>
        <w:shd w:val="clear" w:color="auto" w:fill="FFFFFF"/>
        <w:spacing w:after="0" w:line="378" w:lineRule="atLeast"/>
        <w:rPr>
          <w:rFonts w:asciiTheme="minorHAnsi" w:eastAsia="Times New Roman" w:hAnsiTheme="minorHAnsi" w:cs="Times New Roman"/>
          <w:color w:val="3A3A3A"/>
          <w:sz w:val="21"/>
          <w:szCs w:val="21"/>
          <w:lang w:eastAsia="ru-RU"/>
        </w:rPr>
      </w:pPr>
    </w:p>
    <w:p w:rsidR="00AD238D" w:rsidRPr="00AD238D" w:rsidRDefault="00AD238D" w:rsidP="00AD238D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D238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  НАКАЗ</w:t>
      </w:r>
    </w:p>
    <w:p w:rsidR="00AD238D" w:rsidRPr="00AD238D" w:rsidRDefault="00877D24" w:rsidP="00AD238D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 w:val="28"/>
          <w:szCs w:val="28"/>
          <w:lang w:val="uk-UA" w:eastAsia="ru-RU"/>
        </w:rPr>
      </w:pPr>
      <w:r w:rsidRPr="005E1CD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10.09.2020</w:t>
      </w:r>
      <w:r w:rsidR="00AD238D" w:rsidRPr="00AD238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="00AD238D" w:rsidRPr="005E1CD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                    </w:t>
      </w:r>
      <w:r w:rsidR="00AD238D" w:rsidRPr="00AD238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                </w:t>
      </w:r>
      <w:r w:rsidR="00AD238D" w:rsidRPr="005E1CD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                   № </w:t>
      </w:r>
      <w:r w:rsidR="00AD238D" w:rsidRPr="005E1CDC">
        <w:rPr>
          <w:rFonts w:eastAsia="Times New Roman" w:cs="Times New Roman"/>
          <w:b/>
          <w:bCs/>
          <w:color w:val="000000"/>
          <w:sz w:val="28"/>
          <w:szCs w:val="28"/>
          <w:lang w:val="uk-UA" w:eastAsia="ru-RU"/>
        </w:rPr>
        <w:t>40-а</w:t>
      </w:r>
    </w:p>
    <w:p w:rsidR="005E1CDC" w:rsidRDefault="00AD238D" w:rsidP="005E1CDC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AD238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AD238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затвердження</w:t>
      </w:r>
      <w:proofErr w:type="spellEnd"/>
      <w:r w:rsidRPr="00AD238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D238D" w:rsidRPr="00AD238D" w:rsidRDefault="00AD238D" w:rsidP="005E1CDC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D238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Правил </w:t>
      </w:r>
      <w:proofErr w:type="spellStart"/>
      <w:r w:rsidRPr="00AD238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поведінки</w:t>
      </w:r>
      <w:proofErr w:type="spellEnd"/>
      <w:r w:rsidRPr="00AD238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здобувачів</w:t>
      </w:r>
      <w:proofErr w:type="spellEnd"/>
      <w:r w:rsidRPr="00AD238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освіти</w:t>
      </w:r>
      <w:proofErr w:type="spellEnd"/>
    </w:p>
    <w:p w:rsidR="00AD238D" w:rsidRPr="00AD238D" w:rsidRDefault="00AD238D" w:rsidP="00AD238D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</w:p>
    <w:p w:rsidR="00AD238D" w:rsidRPr="00AD238D" w:rsidRDefault="00AD238D" w:rsidP="00AD238D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 метою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належних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умов для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навчально-виховного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проц</w:t>
      </w:r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>есу</w:t>
      </w:r>
      <w:proofErr w:type="spellEnd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>Новобогданівському</w:t>
      </w:r>
      <w:proofErr w:type="spellEnd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ЗЗСО</w:t>
      </w:r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рівного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доступу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якісної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з метою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збереження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єдиних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навчально-виховного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</w:p>
    <w:p w:rsidR="00AD238D" w:rsidRPr="00AD238D" w:rsidRDefault="00AD238D" w:rsidP="00AD238D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НАКАЗУЮ:</w:t>
      </w:r>
    </w:p>
    <w:p w:rsidR="00AD238D" w:rsidRPr="00AD238D" w:rsidRDefault="00AD238D" w:rsidP="00AD23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Затвердити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Прави</w:t>
      </w:r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ла </w:t>
      </w:r>
      <w:proofErr w:type="spellStart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>здобувачів</w:t>
      </w:r>
      <w:proofErr w:type="spellEnd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>Новобогданівського</w:t>
      </w:r>
      <w:proofErr w:type="spellEnd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  2020/2021</w:t>
      </w:r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додаток</w:t>
      </w:r>
      <w:proofErr w:type="spellEnd"/>
      <w:r w:rsidRPr="005E1CDC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№1</w:t>
      </w:r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).</w:t>
      </w:r>
    </w:p>
    <w:p w:rsidR="00AD238D" w:rsidRPr="00AD238D" w:rsidRDefault="00AD238D" w:rsidP="00AD23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eastAsia="Times New Roman" w:cs="Times New Roman"/>
          <w:sz w:val="28"/>
          <w:szCs w:val="28"/>
          <w:lang w:eastAsia="ru-RU"/>
        </w:rPr>
      </w:pPr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Заступнику директора з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навч</w:t>
      </w:r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>ально-виховної</w:t>
      </w:r>
      <w:proofErr w:type="spellEnd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Яковенко І.</w:t>
      </w:r>
      <w:r w:rsidRPr="005E1CDC">
        <w:rPr>
          <w:rFonts w:eastAsia="Times New Roman" w:cs="Times New Roman"/>
          <w:color w:val="000000"/>
          <w:sz w:val="28"/>
          <w:szCs w:val="28"/>
          <w:lang w:val="uk-UA" w:eastAsia="ru-RU"/>
        </w:rPr>
        <w:t>В.</w:t>
      </w:r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ознайомити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вчителів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 Правилами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пове</w:t>
      </w:r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>дінки</w:t>
      </w:r>
      <w:proofErr w:type="spellEnd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>здобувачів</w:t>
      </w:r>
      <w:proofErr w:type="spellEnd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>Новобогданівського</w:t>
      </w:r>
      <w:proofErr w:type="spellEnd"/>
      <w:proofErr w:type="gramEnd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ЗЗСО  на 202</w:t>
      </w:r>
      <w:r w:rsidRPr="005E1CDC">
        <w:rPr>
          <w:rFonts w:eastAsia="Times New Roman" w:cs="Times New Roman"/>
          <w:color w:val="000000"/>
          <w:sz w:val="28"/>
          <w:szCs w:val="28"/>
          <w:lang w:val="uk-UA" w:eastAsia="ru-RU"/>
        </w:rPr>
        <w:t>0</w:t>
      </w:r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>/2021</w:t>
      </w:r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                                                   </w:t>
      </w:r>
      <w:r w:rsidRPr="005E1CDC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</w:t>
      </w:r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>До 16.09.2020</w:t>
      </w:r>
    </w:p>
    <w:p w:rsidR="00AD238D" w:rsidRPr="00AD238D" w:rsidRDefault="00AD238D" w:rsidP="00AD23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>Класним</w:t>
      </w:r>
      <w:proofErr w:type="spellEnd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>керівникам</w:t>
      </w:r>
      <w:proofErr w:type="spellEnd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1</w:t>
      </w:r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5E1CDC">
        <w:rPr>
          <w:rFonts w:eastAsia="Times New Roman" w:cs="Times New Roman"/>
          <w:color w:val="000000"/>
          <w:sz w:val="28"/>
          <w:szCs w:val="28"/>
          <w:lang w:val="uk-UA" w:eastAsia="ru-RU"/>
        </w:rPr>
        <w:t>11</w:t>
      </w:r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х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ознайомити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 Правилами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здобу</w:t>
      </w:r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>вачів</w:t>
      </w:r>
      <w:proofErr w:type="spellEnd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2020/2021</w:t>
      </w:r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AD238D" w:rsidRPr="00AD238D" w:rsidRDefault="00AD238D" w:rsidP="00AD23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</w:p>
    <w:p w:rsidR="00AD238D" w:rsidRPr="00AD238D" w:rsidRDefault="00AD238D" w:rsidP="00AD238D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val="uk-UA" w:eastAsia="ru-RU"/>
        </w:rPr>
      </w:pPr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</w:t>
      </w:r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>             До 18.09.2020</w:t>
      </w:r>
      <w:r w:rsidR="007B7A54" w:rsidRPr="005E1CDC">
        <w:rPr>
          <w:rFonts w:eastAsia="Times New Roman" w:cs="Times New Roman"/>
          <w:color w:val="000000"/>
          <w:sz w:val="28"/>
          <w:szCs w:val="28"/>
          <w:lang w:val="uk-UA" w:eastAsia="ru-RU"/>
        </w:rPr>
        <w:t>р.</w:t>
      </w:r>
    </w:p>
    <w:p w:rsidR="00AD238D" w:rsidRPr="00AD238D" w:rsidRDefault="00AD238D" w:rsidP="00AD23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батьківський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колектив</w:t>
      </w:r>
      <w:proofErr w:type="spellEnd"/>
    </w:p>
    <w:p w:rsidR="00AD238D" w:rsidRPr="00AD238D" w:rsidRDefault="00AD238D" w:rsidP="00AD238D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val="uk-UA" w:eastAsia="ru-RU"/>
        </w:rPr>
      </w:pPr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</w:t>
      </w:r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                  До 18.09.2020</w:t>
      </w:r>
      <w:r w:rsidR="007B7A54" w:rsidRPr="005E1CDC">
        <w:rPr>
          <w:rFonts w:eastAsia="Times New Roman" w:cs="Times New Roman"/>
          <w:color w:val="000000"/>
          <w:sz w:val="28"/>
          <w:szCs w:val="28"/>
          <w:lang w:val="uk-UA" w:eastAsia="ru-RU"/>
        </w:rPr>
        <w:t>р.</w:t>
      </w:r>
    </w:p>
    <w:p w:rsidR="00AD238D" w:rsidRPr="00AD238D" w:rsidRDefault="00AD238D" w:rsidP="00AD23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Суворо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дотримуватись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Правил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="007B7A54" w:rsidRPr="005E1C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B7A54" w:rsidRPr="005E1CDC">
        <w:rPr>
          <w:rFonts w:eastAsia="Times New Roman" w:cs="Times New Roman"/>
          <w:color w:val="000000"/>
          <w:sz w:val="28"/>
          <w:szCs w:val="28"/>
          <w:lang w:eastAsia="ru-RU"/>
        </w:rPr>
        <w:t>здобувачів</w:t>
      </w:r>
      <w:proofErr w:type="spellEnd"/>
      <w:r w:rsidR="007B7A54" w:rsidRPr="005E1C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7B7A54" w:rsidRPr="005E1CDC">
        <w:rPr>
          <w:rFonts w:eastAsia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="007B7A54" w:rsidRPr="005E1C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на</w:t>
      </w:r>
      <w:proofErr w:type="gramEnd"/>
      <w:r w:rsidR="007B7A54" w:rsidRPr="005E1C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2020/2021</w:t>
      </w:r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AD238D" w:rsidRPr="00AD238D" w:rsidRDefault="00AD238D" w:rsidP="00AD238D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</w:p>
    <w:p w:rsidR="00AD238D" w:rsidRPr="00AD238D" w:rsidRDefault="007B7A54" w:rsidP="00AD23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eastAsia="Times New Roman" w:cs="Times New Roman"/>
          <w:sz w:val="28"/>
          <w:szCs w:val="28"/>
          <w:lang w:eastAsia="ru-RU"/>
        </w:rPr>
      </w:pPr>
      <w:r w:rsidRPr="005E1CDC">
        <w:rPr>
          <w:rFonts w:eastAsia="Times New Roman" w:cs="Times New Roman"/>
          <w:color w:val="000000"/>
          <w:sz w:val="28"/>
          <w:szCs w:val="28"/>
          <w:lang w:val="uk-UA" w:eastAsia="ru-RU"/>
        </w:rPr>
        <w:t>Марків Н.М.</w:t>
      </w:r>
      <w:r w:rsidR="00AD238D"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238D" w:rsidRPr="00AD238D">
        <w:rPr>
          <w:rFonts w:eastAsia="Times New Roman" w:cs="Times New Roman"/>
          <w:color w:val="000000"/>
          <w:sz w:val="28"/>
          <w:szCs w:val="28"/>
          <w:lang w:eastAsia="ru-RU"/>
        </w:rPr>
        <w:t>розмістити</w:t>
      </w:r>
      <w:proofErr w:type="spellEnd"/>
      <w:r w:rsidR="00AD238D"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Правила </w:t>
      </w:r>
      <w:proofErr w:type="spellStart"/>
      <w:r w:rsidR="00AD238D" w:rsidRPr="00AD238D">
        <w:rPr>
          <w:rFonts w:eastAsia="Times New Roman" w:cs="Times New Roman"/>
          <w:color w:val="000000"/>
          <w:sz w:val="28"/>
          <w:szCs w:val="28"/>
          <w:lang w:eastAsia="ru-RU"/>
        </w:rPr>
        <w:t>поведі</w:t>
      </w:r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>нки</w:t>
      </w:r>
      <w:proofErr w:type="spellEnd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>здобувачів</w:t>
      </w:r>
      <w:proofErr w:type="spellEnd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>Новобогданівського</w:t>
      </w:r>
      <w:proofErr w:type="spellEnd"/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5E1CDC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закладу загальної середньої освіти </w:t>
      </w:r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на 2020</w:t>
      </w:r>
      <w:r w:rsidR="00AD238D" w:rsidRPr="00AD238D">
        <w:rPr>
          <w:rFonts w:eastAsia="Times New Roman" w:cs="Times New Roman"/>
          <w:color w:val="000000"/>
          <w:sz w:val="28"/>
          <w:szCs w:val="28"/>
          <w:lang w:eastAsia="ru-RU"/>
        </w:rPr>
        <w:t>/2</w:t>
      </w:r>
      <w:r w:rsidRPr="005E1CDC">
        <w:rPr>
          <w:rFonts w:eastAsia="Times New Roman" w:cs="Times New Roman"/>
          <w:color w:val="000000"/>
          <w:sz w:val="28"/>
          <w:szCs w:val="28"/>
          <w:lang w:eastAsia="ru-RU"/>
        </w:rPr>
        <w:t>021</w:t>
      </w:r>
      <w:r w:rsidR="00AD238D"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238D" w:rsidRPr="00AD238D">
        <w:rPr>
          <w:rFonts w:eastAsia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="00AD238D"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238D" w:rsidRPr="00AD238D">
        <w:rPr>
          <w:rFonts w:eastAsia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="00AD238D"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AD238D" w:rsidRPr="00AD238D">
        <w:rPr>
          <w:rFonts w:eastAsia="Times New Roman" w:cs="Times New Roman"/>
          <w:color w:val="000000"/>
          <w:sz w:val="28"/>
          <w:szCs w:val="28"/>
          <w:lang w:eastAsia="ru-RU"/>
        </w:rPr>
        <w:t>сайті</w:t>
      </w:r>
      <w:proofErr w:type="spellEnd"/>
      <w:r w:rsidR="00AD238D"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238D" w:rsidRPr="00AD238D">
        <w:rPr>
          <w:rFonts w:eastAsia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="00AD238D" w:rsidRPr="00AD238D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</w:t>
      </w:r>
      <w:r w:rsidR="007B7A54" w:rsidRPr="005E1CDC">
        <w:rPr>
          <w:rFonts w:eastAsia="Times New Roman" w:cs="Times New Roman"/>
          <w:color w:val="000000"/>
          <w:sz w:val="28"/>
          <w:szCs w:val="28"/>
          <w:lang w:eastAsia="ru-RU"/>
        </w:rPr>
        <w:t>                   До 19.09.2020р.</w:t>
      </w:r>
    </w:p>
    <w:p w:rsidR="00AD238D" w:rsidRPr="00AD238D" w:rsidRDefault="00AD238D" w:rsidP="00AD238D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6.Контроль за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наказу </w:t>
      </w:r>
      <w:proofErr w:type="spell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залишаю</w:t>
      </w:r>
      <w:proofErr w:type="spellEnd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 собою.</w:t>
      </w:r>
    </w:p>
    <w:p w:rsidR="00AD238D" w:rsidRPr="00AD238D" w:rsidRDefault="00AD238D" w:rsidP="00AD238D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Директор </w:t>
      </w:r>
      <w:proofErr w:type="spellStart"/>
      <w:proofErr w:type="gramStart"/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="005E1CDC">
        <w:rPr>
          <w:rFonts w:eastAsia="Times New Roman" w:cs="Times New Roman"/>
          <w:color w:val="000000"/>
          <w:sz w:val="28"/>
          <w:szCs w:val="28"/>
          <w:lang w:val="uk-UA" w:eastAsia="ru-RU"/>
        </w:rPr>
        <w:t>:</w:t>
      </w:r>
      <w:r w:rsidRPr="00AD238D">
        <w:rPr>
          <w:rFonts w:eastAsia="Times New Roman" w:cs="Times New Roman"/>
          <w:color w:val="000000"/>
          <w:sz w:val="28"/>
          <w:szCs w:val="28"/>
          <w:lang w:eastAsia="ru-RU"/>
        </w:rPr>
        <w:t>  </w:t>
      </w:r>
      <w:r w:rsidR="007B7A54" w:rsidRPr="005E1CDC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="007B7A54" w:rsidRPr="005E1CDC">
        <w:rPr>
          <w:rFonts w:eastAsia="Times New Roman" w:cs="Times New Roman"/>
          <w:color w:val="000000"/>
          <w:sz w:val="28"/>
          <w:szCs w:val="28"/>
          <w:lang w:eastAsia="ru-RU"/>
        </w:rPr>
        <w:t>                     І.І. Якубенко</w:t>
      </w:r>
    </w:p>
    <w:p w:rsidR="00AD238D" w:rsidRDefault="00AD238D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AD238D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7B7A54" w:rsidRDefault="007B7A54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7B7A54" w:rsidRDefault="007B7A54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7B7A54" w:rsidRDefault="007B7A54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CDC" w:rsidRDefault="005E1CDC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CDC" w:rsidRDefault="005E1CDC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CDC" w:rsidRDefault="005E1CDC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CDC" w:rsidRDefault="005E1CDC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CDC" w:rsidRDefault="005E1CDC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CDC" w:rsidRDefault="005E1CDC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CDC" w:rsidRDefault="005E1CDC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CDC" w:rsidRDefault="005E1CDC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CDC" w:rsidRDefault="005E1CDC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CDC" w:rsidRDefault="005E1CDC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CDC" w:rsidRDefault="005E1CDC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CDC" w:rsidRDefault="005E1CDC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CDC" w:rsidRDefault="005E1CDC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CDC" w:rsidRDefault="005E1CDC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CDC" w:rsidRDefault="005E1CDC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CDC" w:rsidRDefault="005E1CDC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7B7A54" w:rsidRDefault="007B7A54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7B7A54" w:rsidRDefault="007B7A54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7B7A54" w:rsidRDefault="007B7A54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CDC" w:rsidRDefault="005E1CDC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CDC" w:rsidRDefault="005E1CDC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CDC" w:rsidRDefault="005E1CDC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CDC" w:rsidRDefault="005E1CDC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CDC" w:rsidRDefault="005E1CDC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CDC" w:rsidRDefault="005E1CDC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CDC" w:rsidRDefault="005E1CDC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CDC" w:rsidRDefault="005E1CDC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CDC" w:rsidRDefault="005E1CDC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CDC" w:rsidRDefault="005E1CDC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CDC" w:rsidRDefault="005E1CDC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CDC" w:rsidRDefault="005E1CDC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CDC" w:rsidRDefault="005E1CDC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7B7A54" w:rsidRPr="00AD238D" w:rsidRDefault="007B7A54" w:rsidP="00AD238D">
      <w:pPr>
        <w:shd w:val="clear" w:color="auto" w:fill="FFFFFF"/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AD238D" w:rsidRPr="00AD238D" w:rsidRDefault="00AD238D" w:rsidP="00AD238D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>ПРАВИЛА ПОВЕДІНКИ ЗДОБУВАЧІВ ОСВІТИ</w:t>
      </w:r>
    </w:p>
    <w:p w:rsidR="005E1CDC" w:rsidRDefault="007B7A54" w:rsidP="00AD238D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375F75">
        <w:rPr>
          <w:rFonts w:eastAsia="Times New Roman" w:cs="Times New Roman"/>
          <w:b/>
          <w:bCs/>
          <w:sz w:val="28"/>
          <w:szCs w:val="28"/>
          <w:lang w:val="uk-UA" w:eastAsia="ru-RU"/>
        </w:rPr>
        <w:t>Новобогданівського</w:t>
      </w:r>
      <w:proofErr w:type="spellEnd"/>
      <w:r w:rsidRPr="00375F75">
        <w:rPr>
          <w:rFonts w:eastAsia="Times New Roman" w:cs="Times New Roman"/>
          <w:b/>
          <w:bCs/>
          <w:sz w:val="28"/>
          <w:szCs w:val="28"/>
          <w:lang w:val="uk-UA" w:eastAsia="ru-RU"/>
        </w:rPr>
        <w:t xml:space="preserve"> закладу загальної середньої освіти Радсадівської сільської ради Миколаївського району , Миколаївської області </w:t>
      </w:r>
    </w:p>
    <w:p w:rsidR="00AD238D" w:rsidRPr="00AD238D" w:rsidRDefault="007B7A54" w:rsidP="005E1CD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sz w:val="28"/>
          <w:szCs w:val="28"/>
          <w:lang w:val="uk-UA" w:eastAsia="ru-RU"/>
        </w:rPr>
      </w:pPr>
      <w:r w:rsidRPr="00375F75">
        <w:rPr>
          <w:rFonts w:eastAsia="Times New Roman" w:cs="Times New Roman"/>
          <w:b/>
          <w:bCs/>
          <w:sz w:val="28"/>
          <w:szCs w:val="28"/>
          <w:lang w:val="uk-UA" w:eastAsia="ru-RU"/>
        </w:rPr>
        <w:t xml:space="preserve">на 2020-2021 </w:t>
      </w:r>
      <w:proofErr w:type="spellStart"/>
      <w:r w:rsidR="00AD238D" w:rsidRPr="00AD238D">
        <w:rPr>
          <w:rFonts w:eastAsia="Times New Roman" w:cs="Times New Roman"/>
          <w:b/>
          <w:bCs/>
          <w:sz w:val="28"/>
          <w:szCs w:val="28"/>
          <w:lang w:eastAsia="ru-RU"/>
        </w:rPr>
        <w:t>навчальний</w:t>
      </w:r>
      <w:proofErr w:type="spellEnd"/>
      <w:r w:rsidR="00AD238D" w:rsidRPr="00AD238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D238D" w:rsidRPr="00AD238D">
        <w:rPr>
          <w:rFonts w:eastAsia="Times New Roman" w:cs="Times New Roman"/>
          <w:b/>
          <w:bCs/>
          <w:sz w:val="28"/>
          <w:szCs w:val="28"/>
          <w:lang w:eastAsia="ru-RU"/>
        </w:rPr>
        <w:t>рік</w:t>
      </w:r>
      <w:proofErr w:type="spellEnd"/>
    </w:p>
    <w:p w:rsidR="007B7A54" w:rsidRPr="00375F75" w:rsidRDefault="007B7A54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D238D" w:rsidRPr="00AD238D" w:rsidRDefault="00AD238D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proofErr w:type="spellStart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>Загальні</w:t>
      </w:r>
      <w:proofErr w:type="spellEnd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правила </w:t>
      </w:r>
      <w:proofErr w:type="spellStart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>поведінки</w:t>
      </w:r>
      <w:proofErr w:type="spellEnd"/>
      <w:r w:rsidRPr="00AD238D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:</w:t>
      </w:r>
    </w:p>
    <w:p w:rsidR="00AD238D" w:rsidRPr="00AD238D" w:rsidRDefault="00AD238D" w:rsidP="00AD23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Здобувач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ос</w:t>
      </w:r>
      <w:r w:rsidR="007B7A54" w:rsidRPr="00375F75">
        <w:rPr>
          <w:rFonts w:eastAsia="Times New Roman" w:cs="Times New Roman"/>
          <w:sz w:val="28"/>
          <w:szCs w:val="28"/>
          <w:lang w:eastAsia="ru-RU"/>
        </w:rPr>
        <w:t>віти</w:t>
      </w:r>
      <w:proofErr w:type="spellEnd"/>
      <w:r w:rsidR="007B7A54" w:rsidRPr="00375F75">
        <w:rPr>
          <w:rFonts w:eastAsia="Times New Roman" w:cs="Times New Roman"/>
          <w:sz w:val="28"/>
          <w:szCs w:val="28"/>
          <w:lang w:eastAsia="ru-RU"/>
        </w:rPr>
        <w:t xml:space="preserve"> приходить до </w:t>
      </w:r>
      <w:proofErr w:type="spellStart"/>
      <w:r w:rsidR="007B7A54" w:rsidRPr="00375F75">
        <w:rPr>
          <w:rFonts w:eastAsia="Times New Roman" w:cs="Times New Roman"/>
          <w:sz w:val="28"/>
          <w:szCs w:val="28"/>
          <w:lang w:eastAsia="ru-RU"/>
        </w:rPr>
        <w:t>школи</w:t>
      </w:r>
      <w:proofErr w:type="spellEnd"/>
      <w:r w:rsidR="007B7A54" w:rsidRPr="00375F75">
        <w:rPr>
          <w:rFonts w:eastAsia="Times New Roman" w:cs="Times New Roman"/>
          <w:sz w:val="28"/>
          <w:szCs w:val="28"/>
          <w:lang w:eastAsia="ru-RU"/>
        </w:rPr>
        <w:t xml:space="preserve"> за </w:t>
      </w:r>
      <w:r w:rsidR="00375F75">
        <w:rPr>
          <w:rFonts w:eastAsia="Times New Roman" w:cs="Times New Roman"/>
          <w:sz w:val="28"/>
          <w:szCs w:val="28"/>
          <w:lang w:val="uk-UA" w:eastAsia="ru-RU"/>
        </w:rPr>
        <w:t>10-</w:t>
      </w:r>
      <w:r w:rsidR="007B7A54" w:rsidRPr="00375F75">
        <w:rPr>
          <w:rFonts w:eastAsia="Times New Roman" w:cs="Times New Roman"/>
          <w:sz w:val="28"/>
          <w:szCs w:val="28"/>
          <w:lang w:eastAsia="ru-RU"/>
        </w:rPr>
        <w:t>15</w:t>
      </w:r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хвилин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238D">
        <w:rPr>
          <w:rFonts w:eastAsia="Times New Roman" w:cs="Times New Roman"/>
          <w:sz w:val="28"/>
          <w:szCs w:val="28"/>
          <w:lang w:eastAsia="ru-RU"/>
        </w:rPr>
        <w:t>до початку</w:t>
      </w:r>
      <w:proofErr w:type="gram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занять,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чистий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охайний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займає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своє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робоче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місце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з першим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дзвінком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готує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все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необхідне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навчальне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приладдя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r w:rsidRPr="00AD238D">
        <w:rPr>
          <w:rFonts w:eastAsia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можна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приносити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територію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школи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з будь-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якою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метою й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будь-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яким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способом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зброю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т.ч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ножі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вибухові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вогненебезпечні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речовини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спиртні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напої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сигарети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наркотики та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інші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одурманюючі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засоби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отрути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Забороняється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вживання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непристойних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виразів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жестів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r w:rsidRPr="00AD238D">
        <w:rPr>
          <w:rFonts w:eastAsia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можна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дозволу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педагогів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(за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узгодженням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з батьками)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йти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школи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її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території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урочний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час.</w:t>
      </w:r>
    </w:p>
    <w:p w:rsidR="00AD238D" w:rsidRPr="00AD238D" w:rsidRDefault="00AD238D" w:rsidP="00AD23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r w:rsidRPr="00AD238D">
        <w:rPr>
          <w:rFonts w:eastAsia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разі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пропуску занять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учень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зобов’язаний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пред’явити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класному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керівнику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довідку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медичної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установи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або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пояснювальну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записку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від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батьків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осіб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що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їх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заміняють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) про причину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відсутності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заняттях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Здобувачі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освіти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школи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повинні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виявляти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повагу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до старших,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піклуватися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молодших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Школярі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поступаються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дорогою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дорослим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старші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молодшим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хлопчики –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дівчаткам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r w:rsidRPr="00AD238D">
        <w:rPr>
          <w:rFonts w:eastAsia="Times New Roman" w:cs="Times New Roman"/>
          <w:sz w:val="28"/>
          <w:szCs w:val="28"/>
          <w:lang w:eastAsia="ru-RU"/>
        </w:rPr>
        <w:t xml:space="preserve">Поза межами закладу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освіти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учні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поводяться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скрізь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усюди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так,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щоб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принизити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свою честь і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гідність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заплямувати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добре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ім’я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школи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Здобувачі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освіти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бережуть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майно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школи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акуратно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ставляться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як до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свого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так і до чужого майна,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дотримуються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чистоти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і порядку на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території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школи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r w:rsidRPr="00AD238D">
        <w:rPr>
          <w:rFonts w:eastAsia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учнів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які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привласнили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чужі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речі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будуть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застосовані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дисциплінарні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стягнення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разі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спричинення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збитку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чужому майну, батьки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учнів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які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заподіяли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збиток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несуть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матеріальну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Здобувачі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освіти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які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знайшли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втрачені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або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забуті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їхню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думку,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речі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повинні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здати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черговому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вчителю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або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класному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керівнику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Фізична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конфронтація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залякування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знущання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неприпустимими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формами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поведінки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Здобувачі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освіти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зобов’язані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виконувати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домашні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завдання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терміни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встановлені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шкільною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програмою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AD238D">
        <w:rPr>
          <w:rFonts w:eastAsia="Times New Roman" w:cs="Times New Roman"/>
          <w:sz w:val="28"/>
          <w:szCs w:val="28"/>
          <w:lang w:eastAsia="ru-RU"/>
        </w:rPr>
        <w:t>На першу</w:t>
      </w:r>
      <w:proofErr w:type="gram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вимогу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вчителя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слід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пред’являти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щоденник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Щодня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вести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запис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домашніх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завдань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щоденнику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Приносити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заняття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всі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необхідні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підручники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зошити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письмове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приладдя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інструменти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робочий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спортивний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одяг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AD238D" w:rsidRPr="00AD238D" w:rsidRDefault="00AD238D" w:rsidP="00AD238D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</w:p>
    <w:p w:rsidR="00AD238D" w:rsidRPr="00AD238D" w:rsidRDefault="00AD238D" w:rsidP="00AD238D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>Поведінка</w:t>
      </w:r>
      <w:proofErr w:type="spellEnd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>здобувачів</w:t>
      </w:r>
      <w:proofErr w:type="spellEnd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>освіти</w:t>
      </w:r>
      <w:proofErr w:type="spellEnd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на уроках:</w:t>
      </w:r>
    </w:p>
    <w:p w:rsidR="00AD238D" w:rsidRPr="00AD238D" w:rsidRDefault="00AD238D" w:rsidP="00AD23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Під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час уроку не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можна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шуміти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відволікатися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самому і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відволікати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інших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товаришів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від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занять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розмовами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іграми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іншими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справами,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що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стосуються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уроку.</w:t>
      </w:r>
    </w:p>
    <w:p w:rsidR="00AD238D" w:rsidRPr="00AD238D" w:rsidRDefault="00AD238D" w:rsidP="00AD23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Якщо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під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час занять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здобувачу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освіти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необхідно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вийти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класу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він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повинен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попросити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дозволу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вчителя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піднявши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руку.</w:t>
      </w:r>
    </w:p>
    <w:p w:rsidR="00AD238D" w:rsidRPr="00AD238D" w:rsidRDefault="00AD238D" w:rsidP="00AD23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Якщо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здобувач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освіти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хоче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поставити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питання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вчителеві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або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відповісти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пит</w:t>
      </w:r>
      <w:r w:rsidR="00375F75" w:rsidRPr="00375F75">
        <w:rPr>
          <w:rFonts w:eastAsia="Times New Roman" w:cs="Times New Roman"/>
          <w:sz w:val="28"/>
          <w:szCs w:val="28"/>
          <w:lang w:eastAsia="ru-RU"/>
        </w:rPr>
        <w:t>ання</w:t>
      </w:r>
      <w:proofErr w:type="spellEnd"/>
      <w:r w:rsidR="00375F75" w:rsidRPr="00375F7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375F75" w:rsidRPr="00375F75">
        <w:rPr>
          <w:rFonts w:eastAsia="Times New Roman" w:cs="Times New Roman"/>
          <w:sz w:val="28"/>
          <w:szCs w:val="28"/>
          <w:lang w:eastAsia="ru-RU"/>
        </w:rPr>
        <w:t>вчителя</w:t>
      </w:r>
      <w:proofErr w:type="spellEnd"/>
      <w:r w:rsidR="00375F75" w:rsidRPr="00375F7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375F75" w:rsidRPr="00375F75">
        <w:rPr>
          <w:rFonts w:eastAsia="Times New Roman" w:cs="Times New Roman"/>
          <w:sz w:val="28"/>
          <w:szCs w:val="28"/>
          <w:lang w:eastAsia="ru-RU"/>
        </w:rPr>
        <w:t>він</w:t>
      </w:r>
      <w:proofErr w:type="spellEnd"/>
      <w:r w:rsidR="00375F75" w:rsidRPr="00375F7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375F75" w:rsidRPr="00375F75">
        <w:rPr>
          <w:rFonts w:eastAsia="Times New Roman" w:cs="Times New Roman"/>
          <w:sz w:val="28"/>
          <w:szCs w:val="28"/>
          <w:lang w:eastAsia="ru-RU"/>
        </w:rPr>
        <w:t>піднімає</w:t>
      </w:r>
      <w:proofErr w:type="spellEnd"/>
      <w:r w:rsidR="00375F75" w:rsidRPr="00375F75">
        <w:rPr>
          <w:rFonts w:eastAsia="Times New Roman" w:cs="Times New Roman"/>
          <w:sz w:val="28"/>
          <w:szCs w:val="28"/>
          <w:lang w:eastAsia="ru-RU"/>
        </w:rPr>
        <w:t xml:space="preserve"> руку і </w:t>
      </w:r>
      <w:proofErr w:type="spellStart"/>
      <w:r w:rsidR="00375F75" w:rsidRPr="00375F75">
        <w:rPr>
          <w:rFonts w:eastAsia="Times New Roman" w:cs="Times New Roman"/>
          <w:sz w:val="28"/>
          <w:szCs w:val="28"/>
          <w:lang w:eastAsia="ru-RU"/>
        </w:rPr>
        <w:t>запитує</w:t>
      </w:r>
      <w:proofErr w:type="spellEnd"/>
      <w:r w:rsidR="00375F75" w:rsidRPr="00375F7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375F75" w:rsidRPr="00375F75">
        <w:rPr>
          <w:rFonts w:eastAsia="Times New Roman" w:cs="Times New Roman"/>
          <w:sz w:val="28"/>
          <w:szCs w:val="28"/>
          <w:lang w:eastAsia="ru-RU"/>
        </w:rPr>
        <w:t>сидячи</w:t>
      </w:r>
      <w:proofErr w:type="spellEnd"/>
      <w:r w:rsidR="00375F75" w:rsidRPr="00375F75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Під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час уроку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учень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має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ставити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питання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вчителеві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що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стосуються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матеріалу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уроку.</w:t>
      </w:r>
    </w:p>
    <w:p w:rsidR="00AD238D" w:rsidRPr="00AD238D" w:rsidRDefault="00AD238D" w:rsidP="00AD23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Учень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має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право в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коректній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формі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обстоювати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свій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погляд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свої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переконання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обговоренні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різних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спірних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неоднозначних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питань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>Поведінка</w:t>
      </w:r>
      <w:proofErr w:type="spellEnd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>здобувачів</w:t>
      </w:r>
      <w:proofErr w:type="spellEnd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>освіти</w:t>
      </w:r>
      <w:proofErr w:type="spellEnd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>перервах</w:t>
      </w:r>
      <w:proofErr w:type="spellEnd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</w:p>
    <w:p w:rsidR="00AD238D" w:rsidRPr="00AD238D" w:rsidRDefault="00AD238D" w:rsidP="00AD238D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Під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час перерви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здобувач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освіти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зобов’язаний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:</w:t>
      </w:r>
    </w:p>
    <w:p w:rsidR="00AD238D" w:rsidRPr="00AD238D" w:rsidRDefault="00AD238D" w:rsidP="00AD23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підтримувати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чистоту і порядок на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своєму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робочому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місці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;</w:t>
      </w:r>
    </w:p>
    <w:p w:rsidR="00AD238D" w:rsidRPr="00AD238D" w:rsidRDefault="00AD238D" w:rsidP="00AD23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вийти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класу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якщо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попросить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вчитель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;</w:t>
      </w:r>
    </w:p>
    <w:p w:rsidR="00AD238D" w:rsidRPr="00AD238D" w:rsidRDefault="00AD238D" w:rsidP="00AD23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підкорятися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вимогам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чергового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учня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чи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вчителя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r w:rsidRPr="00AD238D">
        <w:rPr>
          <w:rFonts w:eastAsia="Times New Roman" w:cs="Times New Roman"/>
          <w:sz w:val="28"/>
          <w:szCs w:val="28"/>
          <w:lang w:eastAsia="ru-RU"/>
        </w:rPr>
        <w:t xml:space="preserve">Час перерви –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особистий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час кожного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здобувача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освіти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Він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може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його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проводити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своєму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розумінню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проте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не повинен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заважати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іншим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Під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час перерви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учні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можуть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вільно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переміщатися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школі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окрім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тих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місць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їм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заборонено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знаходитися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цілях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безпеки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(горище,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підвал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кухня,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майстерня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, спортзал).</w:t>
      </w:r>
    </w:p>
    <w:p w:rsidR="00AD238D" w:rsidRPr="00AD238D" w:rsidRDefault="00AD238D" w:rsidP="00AD23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Під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перерв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забороняється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бігати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по сходах,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поблизу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вікон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і в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інших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місцях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непристосованих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ігор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Під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перерв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забороняється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штовхати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один одного,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кидатися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предметами і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застосовувати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фізичну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силу.</w:t>
      </w:r>
    </w:p>
    <w:p w:rsidR="00AD238D" w:rsidRPr="00AD238D" w:rsidRDefault="00AD238D" w:rsidP="00AD23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r w:rsidRPr="00AD238D">
        <w:rPr>
          <w:rFonts w:eastAsia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школі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категорично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забороняється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тютюнопаління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r w:rsidRPr="00AD238D">
        <w:rPr>
          <w:rFonts w:eastAsia="Times New Roman" w:cs="Times New Roman"/>
          <w:sz w:val="28"/>
          <w:szCs w:val="28"/>
          <w:lang w:eastAsia="ru-RU"/>
        </w:rPr>
        <w:t xml:space="preserve">Категорично заборонено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самовільно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розкривати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вікна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сидіти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підвіконнях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чи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виглядати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відкриті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вікна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r w:rsidRPr="00AD238D">
        <w:rPr>
          <w:rFonts w:eastAsia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перервах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здобувачі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освіти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можуть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звернутися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свого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класного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керівника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чергового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учителя,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дирекції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школи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допомогою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якщо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проти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них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здійснюються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протиправні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дії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5E1CDC" w:rsidRDefault="005E1CDC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E1CDC" w:rsidRDefault="005E1CDC" w:rsidP="00AD238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D238D" w:rsidRPr="00AD238D" w:rsidRDefault="00AD238D" w:rsidP="00AD238D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Поведінка</w:t>
      </w:r>
      <w:proofErr w:type="spellEnd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>здобувачів</w:t>
      </w:r>
      <w:proofErr w:type="spellEnd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>освіти</w:t>
      </w:r>
      <w:proofErr w:type="spellEnd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>їдальні</w:t>
      </w:r>
      <w:proofErr w:type="spellEnd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</w:p>
    <w:p w:rsidR="00AD238D" w:rsidRPr="00AD238D" w:rsidRDefault="00AD238D" w:rsidP="00AD23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Під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обіду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їдальні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належить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дотримуватися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добросусідських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взаємин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поводитися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пристойно.</w:t>
      </w:r>
    </w:p>
    <w:p w:rsidR="00AD238D" w:rsidRPr="00AD238D" w:rsidRDefault="00AD238D" w:rsidP="00AD23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Здобувачі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освіти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повинні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шанобливо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ставитись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працівників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їдальні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Учні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приходять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їдальню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після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закінчення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уроку у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визначений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час.</w:t>
      </w:r>
    </w:p>
    <w:p w:rsidR="00AD238D" w:rsidRPr="00AD238D" w:rsidRDefault="00AD238D" w:rsidP="00AD23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Розмовляти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під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обіду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слід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неголосно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щоб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турбувати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тих,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хто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їсть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поряд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Учні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прибирають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посуд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після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прийому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їжі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Здобувачі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освіти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дбайливо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ставляться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238D">
        <w:rPr>
          <w:rFonts w:eastAsia="Times New Roman" w:cs="Times New Roman"/>
          <w:sz w:val="28"/>
          <w:szCs w:val="28"/>
          <w:lang w:eastAsia="ru-RU"/>
        </w:rPr>
        <w:t>до майна</w:t>
      </w:r>
      <w:proofErr w:type="gram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шкільної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їдальні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Забороняється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приходити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їдальню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верхньому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одязі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>Рекомендації</w:t>
      </w:r>
      <w:proofErr w:type="spellEnd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>зовнішнього</w:t>
      </w:r>
      <w:proofErr w:type="spellEnd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>вигляду</w:t>
      </w:r>
      <w:proofErr w:type="spellEnd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>здобувачів</w:t>
      </w:r>
      <w:proofErr w:type="spellEnd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>освіти</w:t>
      </w:r>
      <w:proofErr w:type="spellEnd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</w:p>
    <w:p w:rsidR="00AD238D" w:rsidRPr="00AD238D" w:rsidRDefault="00AD238D" w:rsidP="00AD23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r w:rsidRPr="00AD238D">
        <w:rPr>
          <w:rFonts w:eastAsia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школи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здобувачі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освіти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повинні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приходити</w:t>
      </w:r>
      <w:proofErr w:type="spellEnd"/>
      <w:r w:rsidR="00375F75" w:rsidRPr="00375F75"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375F75" w:rsidRPr="00375F75">
        <w:rPr>
          <w:rFonts w:eastAsia="Times New Roman" w:cs="Times New Roman"/>
          <w:sz w:val="28"/>
          <w:szCs w:val="28"/>
          <w:lang w:eastAsia="ru-RU"/>
        </w:rPr>
        <w:t>одязі</w:t>
      </w:r>
      <w:proofErr w:type="spellEnd"/>
      <w:r w:rsidR="00375F75" w:rsidRPr="00375F7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375F75" w:rsidRPr="00375F75">
        <w:rPr>
          <w:rFonts w:eastAsia="Times New Roman" w:cs="Times New Roman"/>
          <w:sz w:val="28"/>
          <w:szCs w:val="28"/>
          <w:lang w:eastAsia="ru-RU"/>
        </w:rPr>
        <w:t>що</w:t>
      </w:r>
      <w:proofErr w:type="spellEnd"/>
      <w:r w:rsidR="00375F75" w:rsidRPr="00375F7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375F75" w:rsidRPr="00375F75">
        <w:rPr>
          <w:rFonts w:eastAsia="Times New Roman" w:cs="Times New Roman"/>
          <w:sz w:val="28"/>
          <w:szCs w:val="28"/>
          <w:lang w:eastAsia="ru-RU"/>
        </w:rPr>
        <w:t>відповідає</w:t>
      </w:r>
      <w:proofErr w:type="spellEnd"/>
      <w:r w:rsidR="00375F75" w:rsidRPr="00375F7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375F75" w:rsidRPr="00375F75">
        <w:rPr>
          <w:rFonts w:eastAsia="Times New Roman" w:cs="Times New Roman"/>
          <w:sz w:val="28"/>
          <w:szCs w:val="28"/>
          <w:lang w:eastAsia="ru-RU"/>
        </w:rPr>
        <w:t>діловому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стилю.</w:t>
      </w:r>
    </w:p>
    <w:p w:rsidR="00AD238D" w:rsidRPr="00AD238D" w:rsidRDefault="00AD238D" w:rsidP="00AD23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Одяг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повинен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відповідати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зросту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виражати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пошану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господаря до самого себе і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суспільства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Рекомендується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косметику і не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носити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прикраси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заняття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Спортивний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одяг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призначений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уроків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фізкультури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інших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уроках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недоречний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Знаходитися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школі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верхньому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одязі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особливих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на те причин не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дозволяється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r w:rsidRPr="00AD238D">
        <w:rPr>
          <w:rFonts w:eastAsia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урочисті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загальношкільні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заходи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учні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приходять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святковій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формі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Правила </w:t>
      </w:r>
      <w:proofErr w:type="spellStart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>поведінки</w:t>
      </w:r>
      <w:proofErr w:type="spellEnd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>здобувачів</w:t>
      </w:r>
      <w:proofErr w:type="spellEnd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>освіти</w:t>
      </w:r>
      <w:proofErr w:type="spellEnd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>під</w:t>
      </w:r>
      <w:proofErr w:type="spellEnd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час </w:t>
      </w:r>
      <w:proofErr w:type="spellStart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>екскурсії</w:t>
      </w:r>
      <w:proofErr w:type="spellEnd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</w:p>
    <w:p w:rsidR="00AD238D" w:rsidRPr="00AD238D" w:rsidRDefault="00AD238D" w:rsidP="00AD23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Під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слідування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місця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перебування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та назад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дотримуватися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дорожнього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руху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виходити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проїжджу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частину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r w:rsidRPr="00AD238D">
        <w:rPr>
          <w:rFonts w:eastAsia="Times New Roman" w:cs="Times New Roman"/>
          <w:sz w:val="28"/>
          <w:szCs w:val="28"/>
          <w:lang w:eastAsia="ru-RU"/>
        </w:rPr>
        <w:t xml:space="preserve">Без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дозволу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керівника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групи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залишати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місця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перебування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r w:rsidRPr="00AD238D">
        <w:rPr>
          <w:rFonts w:eastAsia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разі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поганого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самопочуття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негайно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повідомити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керівника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групи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Дотримуватися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пристойної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поведінки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виконувати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керівника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групи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Дотримуватися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протипожежної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безпеки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r w:rsidRPr="00AD238D">
        <w:rPr>
          <w:rFonts w:eastAsia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торкатися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незнайомих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предметів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які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можуть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вибухонебезпечними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Паління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вживання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алкогольних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напоїв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купання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річці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суворо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заборонені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>Обов’язки</w:t>
      </w:r>
      <w:proofErr w:type="spellEnd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>чергового</w:t>
      </w:r>
      <w:proofErr w:type="spellEnd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>класі</w:t>
      </w:r>
      <w:proofErr w:type="spellEnd"/>
      <w:r w:rsidRPr="00AD238D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</w:p>
    <w:p w:rsidR="00AD238D" w:rsidRPr="00AD238D" w:rsidRDefault="00AD238D" w:rsidP="00AD238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Чергові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призначаються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відповідно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графіка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чергування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класі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Чергові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допомагають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вчителю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підготувати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клас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наступного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уроку,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роблять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посильне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прибирання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класної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кімнати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>.</w:t>
      </w:r>
    </w:p>
    <w:p w:rsidR="00AD238D" w:rsidRPr="00AD238D" w:rsidRDefault="00AD238D" w:rsidP="00AD238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Під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час перерви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черговий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D238D">
        <w:rPr>
          <w:rFonts w:eastAsia="Times New Roman" w:cs="Times New Roman"/>
          <w:sz w:val="28"/>
          <w:szCs w:val="28"/>
          <w:lang w:eastAsia="ru-RU"/>
        </w:rPr>
        <w:t>учень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допомагає</w:t>
      </w:r>
      <w:proofErr w:type="spellEnd"/>
      <w:proofErr w:type="gram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вчителеві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розвісити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навчальний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матеріал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наступного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уроку,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роздає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зошити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проханням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учителя.</w:t>
      </w:r>
    </w:p>
    <w:p w:rsidR="00AD238D" w:rsidRPr="00AD238D" w:rsidRDefault="00AD238D" w:rsidP="00AD238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ind w:left="-225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Наприкінці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робочого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дня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чергові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учні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готують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клас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наступного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38D">
        <w:rPr>
          <w:rFonts w:eastAsia="Times New Roman" w:cs="Times New Roman"/>
          <w:sz w:val="28"/>
          <w:szCs w:val="28"/>
          <w:lang w:eastAsia="ru-RU"/>
        </w:rPr>
        <w:t>робочого</w:t>
      </w:r>
      <w:proofErr w:type="spellEnd"/>
      <w:r w:rsidRPr="00AD238D">
        <w:rPr>
          <w:rFonts w:eastAsia="Times New Roman" w:cs="Times New Roman"/>
          <w:sz w:val="28"/>
          <w:szCs w:val="28"/>
          <w:lang w:eastAsia="ru-RU"/>
        </w:rPr>
        <w:t xml:space="preserve"> дня.</w:t>
      </w:r>
    </w:p>
    <w:p w:rsidR="00871CCC" w:rsidRPr="00375F75" w:rsidRDefault="005E1CDC" w:rsidP="00A523CA">
      <w:pPr>
        <w:rPr>
          <w:rFonts w:cs="Times New Roman"/>
          <w:sz w:val="28"/>
          <w:szCs w:val="28"/>
        </w:rPr>
      </w:pPr>
    </w:p>
    <w:sectPr w:rsidR="00871CCC" w:rsidRPr="00375F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4ACF"/>
    <w:multiLevelType w:val="multilevel"/>
    <w:tmpl w:val="65FA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F4479"/>
    <w:multiLevelType w:val="multilevel"/>
    <w:tmpl w:val="0FB0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C3734"/>
    <w:multiLevelType w:val="multilevel"/>
    <w:tmpl w:val="ED66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536538"/>
    <w:multiLevelType w:val="multilevel"/>
    <w:tmpl w:val="D006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CB2F69"/>
    <w:multiLevelType w:val="multilevel"/>
    <w:tmpl w:val="1452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AF5D72"/>
    <w:multiLevelType w:val="multilevel"/>
    <w:tmpl w:val="2F9007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5222F0"/>
    <w:multiLevelType w:val="multilevel"/>
    <w:tmpl w:val="24B0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E47F88"/>
    <w:multiLevelType w:val="multilevel"/>
    <w:tmpl w:val="CA24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2C5E81"/>
    <w:multiLevelType w:val="multilevel"/>
    <w:tmpl w:val="96386D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DB165D"/>
    <w:multiLevelType w:val="multilevel"/>
    <w:tmpl w:val="4DDC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9305E3"/>
    <w:multiLevelType w:val="multilevel"/>
    <w:tmpl w:val="2D488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F84176"/>
    <w:multiLevelType w:val="multilevel"/>
    <w:tmpl w:val="30C6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5F4F31"/>
    <w:multiLevelType w:val="multilevel"/>
    <w:tmpl w:val="94C0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B87E32"/>
    <w:multiLevelType w:val="multilevel"/>
    <w:tmpl w:val="543E51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12"/>
  </w:num>
  <w:num w:numId="8">
    <w:abstractNumId w:val="2"/>
  </w:num>
  <w:num w:numId="9">
    <w:abstractNumId w:val="7"/>
  </w:num>
  <w:num w:numId="10">
    <w:abstractNumId w:val="4"/>
  </w:num>
  <w:num w:numId="11">
    <w:abstractNumId w:val="1"/>
  </w:num>
  <w:num w:numId="12">
    <w:abstractNumId w:val="3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5B"/>
    <w:rsid w:val="0023635B"/>
    <w:rsid w:val="00375F75"/>
    <w:rsid w:val="005E1CDC"/>
    <w:rsid w:val="007B7A54"/>
    <w:rsid w:val="00877D24"/>
    <w:rsid w:val="00A523CA"/>
    <w:rsid w:val="00AD238D"/>
    <w:rsid w:val="00B470CF"/>
    <w:rsid w:val="00B6726C"/>
    <w:rsid w:val="00C25112"/>
    <w:rsid w:val="00EC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D906"/>
  <w15:chartTrackingRefBased/>
  <w15:docId w15:val="{760E1E43-E49C-4796-88AC-67C601AB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26C"/>
    <w:rPr>
      <w:rFonts w:ascii="Times New Roman" w:eastAsia="Arial" w:hAnsi="Times New Roman" w:cs="Arial"/>
      <w:sz w:val="1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B6726C"/>
    <w:pPr>
      <w:keepNext/>
      <w:keepLines/>
      <w:spacing w:before="400" w:after="120"/>
      <w:outlineLvl w:val="0"/>
    </w:pPr>
    <w:rPr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2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2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апитання"/>
    <w:basedOn w:val="3"/>
    <w:qFormat/>
    <w:rsid w:val="00B6726C"/>
    <w:pPr>
      <w:spacing w:before="60" w:after="40" w:line="240" w:lineRule="auto"/>
    </w:pPr>
    <w:rPr>
      <w:rFonts w:ascii="Times New Roman" w:eastAsia="Arial" w:hAnsi="Times New Roman" w:cs="Arial"/>
      <w:b/>
      <w:color w:val="FF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6726C"/>
    <w:rPr>
      <w:rFonts w:asciiTheme="majorHAnsi" w:eastAsiaTheme="majorEastAsia" w:hAnsiTheme="majorHAnsi" w:cstheme="majorBidi"/>
      <w:color w:val="6E6E6E" w:themeColor="accent1" w:themeShade="7F"/>
      <w:sz w:val="24"/>
      <w:szCs w:val="24"/>
      <w:lang w:eastAsia="uk-UA"/>
    </w:rPr>
  </w:style>
  <w:style w:type="paragraph" w:customStyle="1" w:styleId="4">
    <w:name w:val="4. Коментар до запитання"/>
    <w:basedOn w:val="a"/>
    <w:qFormat/>
    <w:rsid w:val="00B6726C"/>
    <w:pPr>
      <w:widowControl w:val="0"/>
      <w:spacing w:before="120" w:after="120" w:line="360" w:lineRule="auto"/>
    </w:pPr>
    <w:rPr>
      <w:rFonts w:eastAsia="Times New Roman" w:cs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B6726C"/>
    <w:rPr>
      <w:rFonts w:ascii="Times New Roman" w:eastAsia="Arial" w:hAnsi="Times New Roman" w:cs="Arial"/>
      <w:sz w:val="32"/>
      <w:szCs w:val="40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B6726C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eastAsia="uk-UA"/>
    </w:rPr>
  </w:style>
  <w:style w:type="character" w:styleId="a3">
    <w:name w:val="Strong"/>
    <w:basedOn w:val="a0"/>
    <w:uiPriority w:val="22"/>
    <w:qFormat/>
    <w:rsid w:val="00B6726C"/>
    <w:rPr>
      <w:b/>
      <w:bCs/>
    </w:rPr>
  </w:style>
  <w:style w:type="paragraph" w:styleId="a4">
    <w:name w:val="List Paragraph"/>
    <w:basedOn w:val="a"/>
    <w:uiPriority w:val="34"/>
    <w:qFormat/>
    <w:rsid w:val="00B6726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470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88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1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18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5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9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law/3197" TargetMode="External"/><Relationship Id="rId5" Type="http://schemas.openxmlformats.org/officeDocument/2006/relationships/hyperlink" Target="http://osvita.ua/legislation/law/22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1394</Words>
  <Characters>10305</Characters>
  <Application>Microsoft Office Word</Application>
  <DocSecurity>0</DocSecurity>
  <Lines>368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2021-04-04T13:39:00Z</dcterms:created>
  <dcterms:modified xsi:type="dcterms:W3CDTF">2021-04-04T14:53:00Z</dcterms:modified>
</cp:coreProperties>
</file>